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rPr>
          <w:rFonts w:hint="default" w:eastAsia="宋体"/>
          <w:lang w:val="en-US" w:eastAsia="zh-CN"/>
        </w:rPr>
      </w:pPr>
      <w:bookmarkStart w:id="0" w:name="OLE_LINK2"/>
      <w:bookmarkStart w:id="1" w:name="_Hlk19781073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123-bis</w:t>
      </w:r>
      <w:r>
        <w:tab/>
      </w:r>
      <w:r>
        <w:rPr>
          <w:rFonts w:hint="eastAsia"/>
          <w:lang w:eastAsia="ja-JP"/>
        </w:rPr>
        <w:t>R3-241903</w:t>
      </w:r>
    </w:p>
    <w:p>
      <w:pPr>
        <w:pStyle w:val="116"/>
        <w:rPr>
          <w:rFonts w:hint="default" w:eastAsia="宋体"/>
          <w:lang w:val="en-US" w:eastAsia="zh-CN"/>
        </w:rPr>
      </w:pPr>
      <w:bookmarkStart w:id="3" w:name="_Hlk19781143"/>
      <w:r>
        <w:rPr>
          <w:rFonts w:hint="eastAsia" w:eastAsia="宋体"/>
          <w:lang w:val="en-US" w:eastAsia="zh-CN"/>
        </w:rPr>
        <w:t>Changsha, China, 15 - 19 April 2024</w:t>
      </w:r>
    </w:p>
    <w:bookmarkEnd w:id="0"/>
    <w:bookmarkEnd w:id="1"/>
    <w:bookmarkEnd w:id="3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7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21.2</w:t>
      </w:r>
    </w:p>
    <w:p>
      <w:pPr>
        <w:pStyle w:val="87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</w:t>
      </w:r>
    </w:p>
    <w:p>
      <w:pPr>
        <w:pStyle w:val="87"/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rPr>
          <w:rFonts w:hint="eastAsia"/>
        </w:rPr>
        <w:t>(TP to TS 38.4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</w:rPr>
        <w:t>3</w:t>
      </w:r>
      <w:r>
        <w:rPr>
          <w:rFonts w:hint="eastAsia" w:eastAsia="宋体"/>
          <w:lang w:val="en-US" w:eastAsia="zh-CN"/>
        </w:rPr>
        <w:t xml:space="preserve"> and 37.340</w:t>
      </w:r>
      <w:r>
        <w:rPr>
          <w:rFonts w:hint="eastAsia"/>
        </w:rPr>
        <w:t xml:space="preserve">) 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upport of XR </w:t>
      </w:r>
      <w:r>
        <w:rPr>
          <w:rFonts w:hint="eastAsia" w:eastAsia="宋体"/>
          <w:lang w:val="en-US" w:eastAsia="zh-CN"/>
        </w:rPr>
        <w:t>in DC</w:t>
      </w:r>
    </w:p>
    <w:p>
      <w:pPr>
        <w:pStyle w:val="87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bookmarkStart w:id="4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4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eastAsia="Times New Roman" w:cs="Arial"/>
          <w:sz w:val="22"/>
          <w:lang w:val="en-US" w:eastAsia="zh-CN" w:bidi="ar-SA"/>
        </w:rPr>
      </w:pPr>
      <w:r>
        <w:rPr>
          <w:rFonts w:hint="eastAsia" w:ascii="Arial" w:hAnsi="Arial" w:eastAsia="Times New Roman" w:cs="Arial"/>
          <w:sz w:val="22"/>
          <w:lang w:val="en-US" w:eastAsia="zh-CN" w:bidi="ar-SA"/>
        </w:rPr>
        <w:t xml:space="preserve">The discussion part can be seen in R3-241902 </w:t>
      </w:r>
      <w:r>
        <w:rPr>
          <w:rFonts w:hint="eastAsia" w:ascii="Arial" w:hAnsi="Arial" w:eastAsia="Times New Roman" w:cs="Arial"/>
          <w:sz w:val="22"/>
          <w:lang w:val="en-US" w:eastAsia="zh-CN" w:bidi="ar-SA"/>
        </w:rPr>
        <w:t>Discussion on support XR in DC.</w:t>
      </w:r>
      <w:r>
        <w:rPr>
          <w:rFonts w:hint="eastAsia" w:ascii="Arial" w:hAnsi="Arial" w:cs="Arial"/>
          <w:sz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 w:cs="Arial"/>
          <w:sz w:val="22"/>
          <w:lang w:val="en-US" w:eastAsia="zh-CN" w:bidi="ar-SA"/>
        </w:rPr>
        <w:t>This paper provides the corresponding TP</w:t>
      </w:r>
      <w:r>
        <w:rPr>
          <w:rFonts w:hint="eastAsia" w:ascii="Arial" w:hAnsi="Arial" w:cs="Arial"/>
          <w:sz w:val="22"/>
          <w:lang w:val="en-US" w:eastAsia="zh-CN" w:bidi="ar-SA"/>
        </w:rPr>
        <w:t>s</w:t>
      </w:r>
      <w:bookmarkStart w:id="353" w:name="_GoBack"/>
      <w:bookmarkEnd w:id="353"/>
      <w:r>
        <w:rPr>
          <w:rFonts w:hint="eastAsia" w:ascii="Arial" w:hAnsi="Arial" w:eastAsia="Times New Roman" w:cs="Arial"/>
          <w:sz w:val="22"/>
          <w:lang w:val="en-US" w:eastAsia="zh-CN" w:bidi="ar-SA"/>
        </w:rPr>
        <w:t xml:space="preserve"> for TS 38.423</w:t>
      </w:r>
      <w:r>
        <w:rPr>
          <w:rFonts w:hint="eastAsia" w:ascii="Arial" w:hAnsi="Arial" w:cs="Arial"/>
          <w:sz w:val="22"/>
          <w:lang w:val="en-US" w:eastAsia="zh-CN" w:bidi="ar-SA"/>
        </w:rPr>
        <w:t xml:space="preserve"> and TS 37.340.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for BL CR TS 38.423</w:t>
      </w:r>
    </w:p>
    <w:p>
      <w:pPr>
        <w:pStyle w:val="85"/>
      </w:pPr>
      <w:bookmarkStart w:id="5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6" w:name="_Toc97903999"/>
      <w:bookmarkStart w:id="7" w:name="_Toc44497349"/>
      <w:bookmarkStart w:id="8" w:name="_Toc64446982"/>
      <w:bookmarkStart w:id="9" w:name="_Toc66286476"/>
      <w:bookmarkStart w:id="10" w:name="_Toc45107737"/>
      <w:bookmarkStart w:id="11" w:name="_Toc29991271"/>
      <w:bookmarkStart w:id="12" w:name="_Toc45901357"/>
      <w:bookmarkStart w:id="13" w:name="_Toc74151171"/>
      <w:bookmarkStart w:id="14" w:name="_Toc113824967"/>
      <w:bookmarkStart w:id="15" w:name="_Toc51850436"/>
      <w:bookmarkStart w:id="16" w:name="_Toc56693439"/>
      <w:bookmarkStart w:id="17" w:name="_Toc36555671"/>
      <w:bookmarkStart w:id="18" w:name="_Toc105174309"/>
      <w:bookmarkStart w:id="19" w:name="_Toc155959623"/>
      <w:bookmarkStart w:id="20" w:name="_Toc20955084"/>
      <w:bookmarkStart w:id="21" w:name="_Toc98868025"/>
      <w:bookmarkStart w:id="22" w:name="_Toc106109146"/>
      <w:bookmarkStart w:id="23" w:name="_Toc88653643"/>
      <w:bookmarkStart w:id="24" w:name="OLE_LINK27"/>
      <w:r>
        <w:rPr>
          <w:rFonts w:ascii="Arial" w:hAnsi="Arial" w:eastAsia="宋体" w:cs="Times New Roman"/>
          <w:sz w:val="28"/>
          <w:lang w:val="en-GB" w:eastAsia="ko-KR" w:bidi="ar-SA"/>
        </w:rPr>
        <w:t>8.3.1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S-NG-RAN node Addition Preparation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25" w:name="_CR8_3_1_1"/>
      <w:bookmarkEnd w:id="25"/>
      <w:bookmarkStart w:id="26" w:name="_Toc66286477"/>
      <w:bookmarkStart w:id="27" w:name="_Toc45901358"/>
      <w:bookmarkStart w:id="28" w:name="_Toc64446983"/>
      <w:bookmarkStart w:id="29" w:name="_Toc74151172"/>
      <w:bookmarkStart w:id="30" w:name="_Toc155959624"/>
      <w:bookmarkStart w:id="31" w:name="_Toc98868026"/>
      <w:bookmarkStart w:id="32" w:name="_Toc106109147"/>
      <w:bookmarkStart w:id="33" w:name="_Toc113824968"/>
      <w:bookmarkStart w:id="34" w:name="_Toc20955085"/>
      <w:bookmarkStart w:id="35" w:name="_Toc29991272"/>
      <w:bookmarkStart w:id="36" w:name="_Toc88653644"/>
      <w:bookmarkStart w:id="37" w:name="_Toc44497350"/>
      <w:bookmarkStart w:id="38" w:name="_Toc45107738"/>
      <w:bookmarkStart w:id="39" w:name="_Toc36555672"/>
      <w:bookmarkStart w:id="40" w:name="_Toc51850437"/>
      <w:bookmarkStart w:id="41" w:name="_Toc97904000"/>
      <w:bookmarkStart w:id="42" w:name="_Toc105174310"/>
      <w:bookmarkStart w:id="43" w:name="_Toc56693440"/>
      <w:r>
        <w:rPr>
          <w:rFonts w:ascii="Arial" w:hAnsi="Arial" w:eastAsia="宋体" w:cs="Times New Roman"/>
          <w:sz w:val="24"/>
          <w:lang w:val="en-GB" w:eastAsia="ko-KR" w:bidi="ar-SA"/>
        </w:rPr>
        <w:t>8.3.1.1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The purpose of the </w:t>
      </w:r>
      <w:r>
        <w:rPr>
          <w:rFonts w:ascii="Times New Roman" w:hAnsi="Times New Roman" w:eastAsia="宋体" w:cs="Times New Roman"/>
          <w:lang w:eastAsia="zh-CN"/>
        </w:rPr>
        <w:t xml:space="preserve">S-NG-RAN node Addition Preparation procedure </w:t>
      </w:r>
      <w:r>
        <w:rPr>
          <w:rFonts w:ascii="Times New Roman" w:hAnsi="Times New Roman" w:eastAsia="宋体" w:cs="Times New Roman"/>
          <w:lang w:eastAsia="ko-KR"/>
        </w:rPr>
        <w:t xml:space="preserve">is to </w:t>
      </w:r>
      <w:r>
        <w:rPr>
          <w:rFonts w:ascii="Times New Roman" w:hAnsi="Times New Roman" w:eastAsia="宋体" w:cs="Times New Roman"/>
          <w:lang w:eastAsia="zh-CN"/>
        </w:rPr>
        <w:t>request the S-NG-RAN node to allocate resources for dual connectivity operation for a specific UE.</w:t>
      </w:r>
      <w:r>
        <w:rPr>
          <w:rFonts w:ascii="Times New Roman" w:hAnsi="Times New Roman" w:eastAsia="宋体" w:cs="Times New Roman"/>
          <w:lang w:eastAsia="ko-KR"/>
        </w:rPr>
        <w:t xml:space="preserve"> Possible parallel requests are identified by the PCell ID when the source UE AP IDs are the same.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44" w:name="_CR8_3_1_2"/>
      <w:bookmarkEnd w:id="44"/>
      <w:bookmarkStart w:id="45" w:name="_Toc20955086"/>
      <w:bookmarkStart w:id="46" w:name="_Toc105174311"/>
      <w:bookmarkStart w:id="47" w:name="_Toc44497351"/>
      <w:bookmarkStart w:id="48" w:name="_Toc98868027"/>
      <w:bookmarkStart w:id="49" w:name="_Toc66286478"/>
      <w:bookmarkStart w:id="50" w:name="_Toc155959625"/>
      <w:bookmarkStart w:id="51" w:name="_Toc74151173"/>
      <w:bookmarkStart w:id="52" w:name="_Toc88653645"/>
      <w:bookmarkStart w:id="53" w:name="_Toc45901359"/>
      <w:bookmarkStart w:id="54" w:name="_Toc97904001"/>
      <w:bookmarkStart w:id="55" w:name="_Toc56693441"/>
      <w:bookmarkStart w:id="56" w:name="_Toc64446984"/>
      <w:bookmarkStart w:id="57" w:name="_Toc36555673"/>
      <w:bookmarkStart w:id="58" w:name="_Toc113824969"/>
      <w:bookmarkStart w:id="59" w:name="_Toc106109148"/>
      <w:bookmarkStart w:id="60" w:name="_Toc45107739"/>
      <w:bookmarkStart w:id="61" w:name="_Toc29991273"/>
      <w:bookmarkStart w:id="62" w:name="_Toc51850438"/>
      <w:r>
        <w:rPr>
          <w:rFonts w:ascii="Arial" w:hAnsi="Arial" w:eastAsia="宋体" w:cs="Times New Roman"/>
          <w:sz w:val="24"/>
          <w:lang w:val="en-GB" w:eastAsia="ko-KR" w:bidi="ar-SA"/>
        </w:rPr>
        <w:t>8.3.1.2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5" o:spt="75" type="#_x0000_t75" style="height:114pt;width:352.6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bookmarkStart w:id="63" w:name="_CRFigure8_3_1_21"/>
      <w:r>
        <w:rPr>
          <w:rFonts w:ascii="Arial" w:hAnsi="Arial" w:eastAsia="宋体" w:cs="Times New Roman"/>
          <w:b/>
          <w:lang w:val="en-GB" w:eastAsia="ko-KR" w:bidi="ar-SA"/>
        </w:rPr>
        <w:t xml:space="preserve">Figure </w:t>
      </w:r>
      <w:bookmarkEnd w:id="63"/>
      <w:r>
        <w:rPr>
          <w:rFonts w:ascii="Arial" w:hAnsi="Arial" w:eastAsia="宋体" w:cs="Times New Roman"/>
          <w:b/>
          <w:lang w:val="en-GB" w:eastAsia="ko-KR" w:bidi="ar-SA"/>
        </w:rPr>
        <w:t>8.3.</w:t>
      </w:r>
      <w:r>
        <w:rPr>
          <w:rFonts w:ascii="Arial" w:hAnsi="Arial" w:eastAsia="宋体" w:cs="Times New Roman"/>
          <w:b/>
          <w:lang w:val="en-GB" w:eastAsia="zh-CN" w:bidi="ar-SA"/>
        </w:rPr>
        <w:t>1</w:t>
      </w:r>
      <w:r>
        <w:rPr>
          <w:rFonts w:ascii="Arial" w:hAnsi="Arial" w:eastAsia="宋体" w:cs="Times New Roman"/>
          <w:b/>
          <w:lang w:val="en-GB" w:eastAsia="ko-KR" w:bidi="ar-SA"/>
        </w:rPr>
        <w:t xml:space="preserve">.2-1: </w:t>
      </w:r>
      <w:r>
        <w:rPr>
          <w:rFonts w:ascii="Arial" w:hAnsi="Arial" w:eastAsia="宋体" w:cs="Times New Roman"/>
          <w:b/>
          <w:lang w:val="en-GB" w:eastAsia="zh-CN" w:bidi="ar-SA"/>
        </w:rPr>
        <w:t>S-NG-RAN node Addition Preparation,</w:t>
      </w:r>
      <w:r>
        <w:rPr>
          <w:rFonts w:ascii="Arial" w:hAnsi="Arial" w:eastAsia="宋体" w:cs="Times New Roman"/>
          <w:b/>
          <w:lang w:val="en-GB" w:eastAsia="ko-KR" w:bidi="ar-SA"/>
        </w:rPr>
        <w:t xml:space="preserve">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The M-NG-RAN node initiates the procedure by sending the S-NODE </w:t>
      </w:r>
      <w:r>
        <w:rPr>
          <w:rFonts w:ascii="Times New Roman" w:hAnsi="Times New Roman" w:eastAsia="宋体" w:cs="Times New Roman"/>
          <w:lang w:eastAsia="zh-CN"/>
        </w:rPr>
        <w:t>ADDITION</w:t>
      </w:r>
      <w:r>
        <w:rPr>
          <w:rFonts w:ascii="Times New Roman" w:hAnsi="Times New Roman" w:eastAsia="宋体" w:cs="Times New Roman"/>
          <w:lang w:eastAsia="ko-KR"/>
        </w:rPr>
        <w:t xml:space="preserve"> REQUEST message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When the M-NG-RAN node sends the S-NODE </w:t>
      </w:r>
      <w:r>
        <w:rPr>
          <w:rFonts w:ascii="Times New Roman" w:hAnsi="Times New Roman" w:eastAsia="宋体" w:cs="Times New Roman"/>
          <w:lang w:eastAsia="zh-CN"/>
        </w:rPr>
        <w:t>ADDITION</w:t>
      </w:r>
      <w:r>
        <w:rPr>
          <w:rFonts w:ascii="Times New Roman" w:hAnsi="Times New Roman" w:eastAsia="宋体" w:cs="Times New Roman"/>
          <w:lang w:eastAsia="ko-KR"/>
        </w:rPr>
        <w:t xml:space="preserve"> REQUEST message, it shall start the timer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DCprep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pStyle w:val="85"/>
        <w:rPr>
          <w:rFonts w:hint="eastAsia"/>
          <w:highlight w:val="yellow"/>
        </w:rPr>
      </w:pPr>
      <w:r>
        <w:rPr>
          <w:rFonts w:hint="eastAsia"/>
          <w:highlight w:val="yellow"/>
        </w:rPr>
        <w:t>*// skip unchanged part //*</w:t>
      </w:r>
    </w:p>
    <w:bookmarkEnd w:id="24"/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If the </w:t>
      </w:r>
      <w:r>
        <w:rPr>
          <w:rFonts w:ascii="Times New Roman" w:hAnsi="Times New Roman" w:eastAsia="宋体" w:cs="Times New Roman"/>
          <w:i/>
          <w:iCs/>
          <w:lang w:eastAsia="zh-CN"/>
        </w:rPr>
        <w:t>QoS Monitoring Request</w:t>
      </w:r>
      <w:r>
        <w:rPr>
          <w:rFonts w:ascii="Times New Roman" w:hAnsi="Times New Roman" w:eastAsia="宋体" w:cs="Times New Roman"/>
          <w:lang w:eastAsia="ko-KR"/>
        </w:rPr>
        <w:t xml:space="preserve"> IE is included in the </w:t>
      </w:r>
      <w:r>
        <w:rPr>
          <w:rFonts w:ascii="Times New Roman" w:hAnsi="Times New Roman" w:eastAsia="宋体" w:cs="Times New Roman"/>
          <w:i/>
          <w:lang w:eastAsia="zh-CN"/>
        </w:rPr>
        <w:t>QoS Flow Level QoS Parameters</w:t>
      </w:r>
      <w:r>
        <w:rPr>
          <w:rFonts w:ascii="Times New Roman" w:hAnsi="Times New Roman" w:eastAsia="宋体" w:cs="Times New Roman"/>
          <w:lang w:eastAsia="zh-CN"/>
        </w:rPr>
        <w:t xml:space="preserve"> </w:t>
      </w:r>
      <w:r>
        <w:rPr>
          <w:rFonts w:ascii="Times New Roman" w:hAnsi="Times New Roman" w:eastAsia="宋体" w:cs="Times New Roman"/>
          <w:iCs/>
          <w:lang w:eastAsia="ko-KR"/>
        </w:rPr>
        <w:t xml:space="preserve">IE </w:t>
      </w:r>
      <w:r>
        <w:rPr>
          <w:rFonts w:ascii="Times New Roman" w:hAnsi="Times New Roman" w:eastAsia="宋体" w:cs="Times New Roman"/>
          <w:lang w:eastAsia="ko-KR"/>
        </w:rPr>
        <w:t xml:space="preserve">for a QoS flow contained in the </w:t>
      </w:r>
      <w:r>
        <w:rPr>
          <w:rFonts w:ascii="Times New Roman" w:hAnsi="Times New Roman" w:eastAsia="宋体" w:cs="Times New Roman"/>
          <w:i/>
          <w:lang w:eastAsia="ko-KR"/>
        </w:rPr>
        <w:t>DRBs To Be Setup List</w:t>
      </w:r>
      <w:r>
        <w:rPr>
          <w:rFonts w:ascii="Times New Roman" w:hAnsi="Times New Roman" w:eastAsia="宋体" w:cs="Times New Roman"/>
          <w:lang w:eastAsia="ko-KR"/>
        </w:rPr>
        <w:t xml:space="preserve"> IE of the </w:t>
      </w:r>
      <w:r>
        <w:rPr>
          <w:rFonts w:ascii="Times New Roman" w:hAnsi="Times New Roman" w:eastAsia="宋体" w:cs="Times New Roman"/>
          <w:i/>
          <w:lang w:eastAsia="ko-KR"/>
        </w:rPr>
        <w:t>PDU Session Resource Setup Info – MN terminated</w:t>
      </w:r>
      <w:r>
        <w:rPr>
          <w:rFonts w:ascii="Times New Roman" w:hAnsi="Times New Roman" w:eastAsia="宋体" w:cs="Times New Roman"/>
          <w:lang w:eastAsia="ko-KR"/>
        </w:rPr>
        <w:t xml:space="preserve"> IE, the S-NG-RAN node shall, if supported, use it to configure lower layers for the purpose of delay measurement and QoS monitoring as specified in TS 23.501 [7]. If the </w:t>
      </w:r>
      <w:r>
        <w:rPr>
          <w:rFonts w:ascii="Times New Roman" w:hAnsi="Times New Roman" w:eastAsia="宋体" w:cs="Times New Roman"/>
          <w:i/>
          <w:iCs/>
          <w:lang w:eastAsia="zh-CN"/>
        </w:rPr>
        <w:t>QoS Monitoring Reporting Frequency</w:t>
      </w:r>
      <w:r>
        <w:rPr>
          <w:rFonts w:ascii="Times New Roman" w:hAnsi="Times New Roman" w:eastAsia="宋体" w:cs="Times New Roman"/>
          <w:lang w:eastAsia="ko-KR"/>
        </w:rPr>
        <w:t xml:space="preserve"> IE is included in the </w:t>
      </w:r>
      <w:r>
        <w:rPr>
          <w:rFonts w:ascii="Times New Roman" w:hAnsi="Times New Roman" w:eastAsia="宋体" w:cs="Times New Roman"/>
          <w:i/>
          <w:lang w:eastAsia="zh-CN"/>
        </w:rPr>
        <w:t>QoS Flow Level QoS Parameters</w:t>
      </w:r>
      <w:r>
        <w:rPr>
          <w:rFonts w:ascii="Times New Roman" w:hAnsi="Times New Roman" w:eastAsia="宋体" w:cs="Times New Roman"/>
          <w:lang w:eastAsia="zh-CN"/>
        </w:rPr>
        <w:t xml:space="preserve"> </w:t>
      </w:r>
      <w:r>
        <w:rPr>
          <w:rFonts w:ascii="Times New Roman" w:hAnsi="Times New Roman" w:eastAsia="宋体" w:cs="Times New Roman"/>
          <w:iCs/>
          <w:lang w:eastAsia="ko-KR"/>
        </w:rPr>
        <w:t xml:space="preserve">IE </w:t>
      </w:r>
      <w:r>
        <w:rPr>
          <w:rFonts w:ascii="Times New Roman" w:hAnsi="Times New Roman" w:eastAsia="宋体" w:cs="Times New Roman"/>
          <w:lang w:eastAsia="ko-KR"/>
        </w:rPr>
        <w:t xml:space="preserve">for a QoS flow contained in the </w:t>
      </w:r>
      <w:r>
        <w:rPr>
          <w:rFonts w:ascii="Times New Roman" w:hAnsi="Times New Roman" w:eastAsia="宋体" w:cs="Times New Roman"/>
          <w:i/>
          <w:lang w:eastAsia="ko-KR"/>
        </w:rPr>
        <w:t>DRBs To Be Setup List</w:t>
      </w:r>
      <w:r>
        <w:rPr>
          <w:rFonts w:ascii="Times New Roman" w:hAnsi="Times New Roman" w:eastAsia="宋体" w:cs="Times New Roman"/>
          <w:lang w:eastAsia="ko-KR"/>
        </w:rPr>
        <w:t xml:space="preserve"> IE of the </w:t>
      </w:r>
      <w:r>
        <w:rPr>
          <w:rFonts w:ascii="Times New Roman" w:hAnsi="Times New Roman" w:eastAsia="宋体" w:cs="Times New Roman"/>
          <w:i/>
          <w:lang w:eastAsia="ko-KR"/>
        </w:rPr>
        <w:t>PDU Session Resource Setup Info – MN terminated</w:t>
      </w:r>
      <w:r>
        <w:rPr>
          <w:rFonts w:ascii="Times New Roman" w:hAnsi="Times New Roman" w:eastAsia="宋体" w:cs="Times New Roman"/>
          <w:lang w:eastAsia="ko-KR"/>
        </w:rPr>
        <w:t xml:space="preserve"> IE, the S-NG-RAN node shall, if supported, use it for RAN part delay reporting.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ja-JP"/>
        </w:rPr>
        <w:t xml:space="preserve">For each QoS flow which has been successfully established in the S-NG-RAN node, </w:t>
      </w:r>
      <w:r>
        <w:rPr>
          <w:rFonts w:ascii="Times New Roman" w:hAnsi="Times New Roman" w:eastAsia="宋体" w:cs="Times New Roman"/>
          <w:lang w:eastAsia="ko-KR"/>
        </w:rPr>
        <w:t xml:space="preserve">if the </w:t>
      </w:r>
      <w:r>
        <w:rPr>
          <w:rFonts w:ascii="Times New Roman" w:hAnsi="Times New Roman" w:eastAsia="宋体" w:cs="Times New Roman"/>
          <w:i/>
          <w:iCs/>
          <w:lang w:eastAsia="zh-CN"/>
        </w:rPr>
        <w:t>QoS Monitoring Request</w:t>
      </w:r>
      <w:r>
        <w:rPr>
          <w:rFonts w:ascii="Times New Roman" w:hAnsi="Times New Roman" w:eastAsia="宋体" w:cs="Times New Roman"/>
          <w:lang w:eastAsia="ko-KR"/>
        </w:rPr>
        <w:t xml:space="preserve"> IE was included in the </w:t>
      </w:r>
      <w:r>
        <w:rPr>
          <w:rFonts w:ascii="Times New Roman" w:hAnsi="Times New Roman" w:eastAsia="宋体" w:cs="Times New Roman"/>
          <w:i/>
          <w:lang w:eastAsia="zh-CN"/>
        </w:rPr>
        <w:t>QoS Flow Level QoS Parameters</w:t>
      </w:r>
      <w:r>
        <w:rPr>
          <w:rFonts w:ascii="Times New Roman" w:hAnsi="Times New Roman" w:eastAsia="宋体" w:cs="Times New Roman"/>
          <w:lang w:eastAsia="zh-CN"/>
        </w:rPr>
        <w:t xml:space="preserve"> </w:t>
      </w:r>
      <w:r>
        <w:rPr>
          <w:rFonts w:ascii="Times New Roman" w:hAnsi="Times New Roman" w:eastAsia="宋体" w:cs="Times New Roman"/>
          <w:iCs/>
          <w:lang w:eastAsia="ko-KR"/>
        </w:rPr>
        <w:t xml:space="preserve">IE contained </w:t>
      </w:r>
      <w:r>
        <w:rPr>
          <w:rFonts w:ascii="Times New Roman" w:hAnsi="Times New Roman" w:eastAsia="Calibri Light" w:cs="Times New Roman"/>
          <w:lang w:eastAsia="ko-KR"/>
        </w:rPr>
        <w:t xml:space="preserve">in the </w:t>
      </w:r>
      <w:r>
        <w:rPr>
          <w:rFonts w:ascii="Times New Roman" w:hAnsi="Times New Roman" w:eastAsia="Calibri Light" w:cs="Times New Roman"/>
          <w:i/>
          <w:lang w:eastAsia="ko-KR"/>
        </w:rPr>
        <w:t>PDU Session Resource Setup Info – SN terminated</w:t>
      </w:r>
      <w:r>
        <w:rPr>
          <w:rFonts w:ascii="Times New Roman" w:hAnsi="Times New Roman" w:eastAsia="Calibri Light" w:cs="Times New Roman"/>
          <w:lang w:eastAsia="ko-KR"/>
        </w:rPr>
        <w:t xml:space="preserve"> IE</w:t>
      </w:r>
      <w:r>
        <w:rPr>
          <w:rFonts w:ascii="Times New Roman" w:hAnsi="Times New Roman" w:eastAsia="宋体" w:cs="Times New Roman"/>
          <w:lang w:eastAsia="ko-KR"/>
        </w:rPr>
        <w:t xml:space="preserve">, the S-NG-RAN node shall store this information, and shall, if supported, perform delay measurement and QoS monitoring as specified in TS 23.501 [7]. If the </w:t>
      </w:r>
      <w:r>
        <w:rPr>
          <w:rFonts w:ascii="Times New Roman" w:hAnsi="Times New Roman" w:eastAsia="宋体" w:cs="Times New Roman"/>
          <w:i/>
          <w:iCs/>
          <w:lang w:eastAsia="zh-CN"/>
        </w:rPr>
        <w:t>QoS Monitoring Reporting Frequency</w:t>
      </w:r>
      <w:r>
        <w:rPr>
          <w:rFonts w:ascii="Times New Roman" w:hAnsi="Times New Roman" w:eastAsia="宋体" w:cs="Times New Roman"/>
          <w:lang w:eastAsia="ko-KR"/>
        </w:rPr>
        <w:t xml:space="preserve"> IE was included in the </w:t>
      </w:r>
      <w:r>
        <w:rPr>
          <w:rFonts w:ascii="Times New Roman" w:hAnsi="Times New Roman" w:eastAsia="宋体" w:cs="Times New Roman"/>
          <w:i/>
          <w:lang w:eastAsia="zh-CN"/>
        </w:rPr>
        <w:t>QoS Flow Level QoS Parameters</w:t>
      </w:r>
      <w:r>
        <w:rPr>
          <w:rFonts w:ascii="Times New Roman" w:hAnsi="Times New Roman" w:eastAsia="宋体" w:cs="Times New Roman"/>
          <w:lang w:eastAsia="zh-CN"/>
        </w:rPr>
        <w:t xml:space="preserve"> </w:t>
      </w:r>
      <w:r>
        <w:rPr>
          <w:rFonts w:ascii="Times New Roman" w:hAnsi="Times New Roman" w:eastAsia="宋体" w:cs="Times New Roman"/>
          <w:iCs/>
          <w:lang w:eastAsia="ko-KR"/>
        </w:rPr>
        <w:t xml:space="preserve">IE contained </w:t>
      </w:r>
      <w:r>
        <w:rPr>
          <w:rFonts w:ascii="Times New Roman" w:hAnsi="Times New Roman" w:eastAsia="Calibri Light" w:cs="Times New Roman"/>
          <w:lang w:eastAsia="ko-KR"/>
        </w:rPr>
        <w:t xml:space="preserve">in the </w:t>
      </w:r>
      <w:r>
        <w:rPr>
          <w:rFonts w:ascii="Times New Roman" w:hAnsi="Times New Roman" w:eastAsia="Calibri Light" w:cs="Times New Roman"/>
          <w:i/>
          <w:lang w:eastAsia="ko-KR"/>
        </w:rPr>
        <w:t>PDU Session Resource Setup Info – SN terminated</w:t>
      </w:r>
      <w:r>
        <w:rPr>
          <w:rFonts w:ascii="Times New Roman" w:hAnsi="Times New Roman" w:eastAsia="Calibri Light" w:cs="Times New Roman"/>
          <w:lang w:eastAsia="ko-KR"/>
        </w:rPr>
        <w:t xml:space="preserve"> IE</w:t>
      </w:r>
      <w:r>
        <w:rPr>
          <w:rFonts w:ascii="Times New Roman" w:hAnsi="Times New Roman" w:eastAsia="宋体" w:cs="Times New Roman"/>
          <w:lang w:eastAsia="ko-KR"/>
        </w:rPr>
        <w:t xml:space="preserve">, the S-NG-RAN node shall store this information, and shall, if supported, use it for RAN part delay reporting. In case such a QoS flow is included in the </w:t>
      </w:r>
      <w:r>
        <w:rPr>
          <w:rFonts w:ascii="Times New Roman" w:hAnsi="Times New Roman" w:eastAsia="宋体" w:cs="Times New Roman"/>
          <w:i/>
          <w:lang w:eastAsia="ko-KR"/>
        </w:rPr>
        <w:t>DRBs To Be Setup List</w:t>
      </w:r>
      <w:r>
        <w:rPr>
          <w:rFonts w:ascii="Times New Roman" w:hAnsi="Times New Roman" w:eastAsia="宋体" w:cs="Times New Roman"/>
          <w:lang w:eastAsia="ko-KR"/>
        </w:rPr>
        <w:t xml:space="preserve"> IE of the </w:t>
      </w:r>
      <w:r>
        <w:rPr>
          <w:rFonts w:ascii="Times New Roman" w:hAnsi="Times New Roman" w:eastAsia="宋体" w:cs="Times New Roman"/>
          <w:i/>
          <w:lang w:eastAsia="ko-KR"/>
        </w:rPr>
        <w:t>PDU Session Resource Setup Response Info – SN terminated</w:t>
      </w:r>
      <w:r>
        <w:rPr>
          <w:rFonts w:ascii="Times New Roman" w:hAnsi="Times New Roman" w:eastAsia="宋体" w:cs="Times New Roman"/>
          <w:lang w:eastAsia="ko-KR"/>
        </w:rPr>
        <w:t xml:space="preserve"> IE, the M-NG-RAN node shall, if supported, use it to configure lower layers for the purpose of delay measurement and QoS monitoring. If the </w:t>
      </w:r>
      <w:r>
        <w:rPr>
          <w:rFonts w:ascii="Times New Roman" w:hAnsi="Times New Roman" w:eastAsia="宋体" w:cs="Times New Roman"/>
          <w:i/>
          <w:iCs/>
          <w:lang w:eastAsia="zh-CN"/>
        </w:rPr>
        <w:t xml:space="preserve">QoS Monitoring Reporting Frequency </w:t>
      </w:r>
      <w:r>
        <w:rPr>
          <w:rFonts w:ascii="Times New Roman" w:hAnsi="Times New Roman" w:eastAsia="宋体" w:cs="Times New Roman"/>
          <w:lang w:eastAsia="ko-KR"/>
        </w:rPr>
        <w:t xml:space="preserve">IE is included in the </w:t>
      </w:r>
      <w:r>
        <w:rPr>
          <w:rFonts w:ascii="Times New Roman" w:hAnsi="Times New Roman" w:eastAsia="宋体" w:cs="Times New Roman"/>
          <w:i/>
          <w:lang w:eastAsia="ko-KR"/>
        </w:rPr>
        <w:t>DRBs To Be Setup List</w:t>
      </w:r>
      <w:r>
        <w:rPr>
          <w:rFonts w:ascii="Times New Roman" w:hAnsi="Times New Roman" w:eastAsia="宋体" w:cs="Times New Roman"/>
          <w:lang w:eastAsia="ko-KR"/>
        </w:rPr>
        <w:t xml:space="preserve"> IE of the </w:t>
      </w:r>
      <w:r>
        <w:rPr>
          <w:rFonts w:ascii="Times New Roman" w:hAnsi="Times New Roman" w:eastAsia="宋体" w:cs="Times New Roman"/>
          <w:i/>
          <w:lang w:eastAsia="ko-KR"/>
        </w:rPr>
        <w:t>PDU Session Resource Setup Response Info – SN terminated</w:t>
      </w:r>
      <w:r>
        <w:rPr>
          <w:rFonts w:ascii="Times New Roman" w:hAnsi="Times New Roman" w:eastAsia="宋体" w:cs="Times New Roman"/>
          <w:lang w:eastAsia="ko-KR"/>
        </w:rPr>
        <w:t xml:space="preserve"> IE, the M-NG-RAN node shall, if supported, use it for RAN part delay reporting.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ins w:id="0" w:author="ZTE" w:date="2024-04-02T19:29:29Z">
        <w:r>
          <w:rPr>
            <w:rFonts w:eastAsia="宋体"/>
          </w:rPr>
          <w:t xml:space="preserve">For each QoS Flow, if the </w:t>
        </w:r>
      </w:ins>
      <w:ins w:id="1" w:author="ZTE" w:date="2024-04-02T19:29:29Z">
        <w:r>
          <w:rPr>
            <w:rFonts w:eastAsia="宋体"/>
            <w:i/>
          </w:rPr>
          <w:t>PDU Set QoS Parameters</w:t>
        </w:r>
      </w:ins>
      <w:ins w:id="2" w:author="ZTE" w:date="2024-04-02T19:29:29Z">
        <w:r>
          <w:rPr>
            <w:rFonts w:eastAsia="宋体"/>
          </w:rPr>
          <w:t xml:space="preserve"> IE is included in the </w:t>
        </w:r>
      </w:ins>
      <w:ins w:id="3" w:author="ZTE" w:date="2024-04-02T19:29:29Z">
        <w:r>
          <w:rPr>
            <w:rFonts w:eastAsia="宋体"/>
            <w:i/>
            <w:lang w:eastAsia="ja-JP"/>
          </w:rPr>
          <w:t>QoS Flow Level QoS Parameters</w:t>
        </w:r>
      </w:ins>
      <w:ins w:id="4" w:author="ZTE" w:date="2024-04-02T19:29:29Z">
        <w:r>
          <w:rPr>
            <w:rFonts w:eastAsia="宋体"/>
            <w:lang w:eastAsia="ja-JP"/>
          </w:rPr>
          <w:t xml:space="preserve"> IE</w:t>
        </w:r>
      </w:ins>
      <w:ins w:id="5" w:author="ZTE" w:date="2024-04-02T19:29:29Z">
        <w:r>
          <w:rPr>
            <w:rFonts w:eastAsia="宋体"/>
            <w:lang w:eastAsia="zh-CN"/>
          </w:rPr>
          <w:t xml:space="preserve"> in the </w:t>
        </w:r>
      </w:ins>
      <w:ins w:id="6" w:author="ZTE" w:date="2024-04-02T19:29:29Z">
        <w:r>
          <w:rPr>
            <w:rFonts w:hint="eastAsia" w:eastAsia="宋体"/>
            <w:i w:val="0"/>
            <w:iCs/>
            <w:lang w:eastAsia="zh-CN"/>
          </w:rPr>
          <w:t>S-NODE ADDITION REQUEST message</w:t>
        </w:r>
      </w:ins>
      <w:ins w:id="7" w:author="ZTE" w:date="2024-04-02T19:29:29Z">
        <w:r>
          <w:rPr>
            <w:rFonts w:eastAsia="宋体"/>
            <w:iCs/>
          </w:rPr>
          <w:t>,</w:t>
        </w:r>
      </w:ins>
      <w:ins w:id="8" w:author="ZTE" w:date="2024-04-02T19:29:29Z">
        <w:r>
          <w:rPr>
            <w:rFonts w:eastAsia="宋体"/>
          </w:rPr>
          <w:t xml:space="preserve"> the </w:t>
        </w:r>
      </w:ins>
      <w:ins w:id="9" w:author="ZTE" w:date="2024-04-02T19:29:29Z">
        <w:r>
          <w:rPr>
            <w:rFonts w:hint="eastAsia" w:eastAsia="宋体"/>
            <w:lang w:val="en-US" w:eastAsia="zh-CN"/>
          </w:rPr>
          <w:t>S-</w:t>
        </w:r>
      </w:ins>
      <w:ins w:id="10" w:author="ZTE" w:date="2024-04-02T19:29:29Z">
        <w:r>
          <w:rPr>
            <w:rFonts w:eastAsia="宋体"/>
          </w:rPr>
          <w:t>NG-RAN node shall, if supported, use it as specified in TS 23.501 [7].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" w:author="ZTE" w:date="2024-04-02T19:32:12Z"/>
          <w:rFonts w:ascii="Times New Roman" w:hAnsi="Times New Roman" w:eastAsia="宋体" w:cs="Times New Roman"/>
          <w:lang w:eastAsia="ko-KR"/>
        </w:rPr>
      </w:pPr>
      <w:ins w:id="12" w:author="ZTE" w:date="2024-04-02T19:32:12Z">
        <w:r>
          <w:rPr>
            <w:rFonts w:ascii="Times New Roman" w:hAnsi="Times New Roman" w:eastAsia="宋体" w:cs="Times New Roman"/>
            <w:lang w:eastAsia="ja-JP"/>
          </w:rPr>
          <w:t xml:space="preserve">If the </w:t>
        </w:r>
      </w:ins>
      <w:ins w:id="13" w:author="ZTE" w:date="2024-04-02T19:32:27Z">
        <w:r>
          <w:rPr>
            <w:rFonts w:hint="eastAsia" w:ascii="Times New Roman" w:hAnsi="Times New Roman" w:eastAsia="宋体" w:cs="Times New Roman"/>
            <w:iCs/>
            <w:lang w:eastAsia="ko-KR"/>
          </w:rPr>
          <w:t>S-NODE ADDITION REQUEST message</w:t>
        </w:r>
      </w:ins>
      <w:ins w:id="14" w:author="ZTE" w:date="2024-04-02T19:32:12Z">
        <w:r>
          <w:rPr>
            <w:rFonts w:ascii="Times New Roman" w:hAnsi="Times New Roman" w:eastAsia="宋体" w:cs="Times New Roman"/>
            <w:lang w:eastAsia="ja-JP"/>
          </w:rPr>
          <w:t xml:space="preserve"> includes the </w:t>
        </w:r>
      </w:ins>
      <w:ins w:id="15" w:author="ZTE" w:date="2024-04-02T19:32:12Z">
        <w:r>
          <w:rPr>
            <w:rFonts w:ascii="Times New Roman" w:hAnsi="Times New Roman" w:eastAsia="宋体" w:cs="Times New Roman"/>
            <w:i/>
            <w:lang w:eastAsia="ko-KR"/>
          </w:rPr>
          <w:t>PDU Set QoS Parameters</w:t>
        </w:r>
      </w:ins>
      <w:ins w:id="16" w:author="ZTE" w:date="2024-04-02T19:32:12Z">
        <w:r>
          <w:rPr>
            <w:rFonts w:ascii="Times New Roman" w:hAnsi="Times New Roman" w:eastAsia="宋体" w:cs="Times New Roman"/>
            <w:lang w:eastAsia="ko-KR"/>
          </w:rPr>
          <w:t xml:space="preserve"> IE</w:t>
        </w:r>
      </w:ins>
      <w:ins w:id="17" w:author="ZTE" w:date="2024-04-02T19:32:12Z">
        <w:r>
          <w:rPr>
            <w:rFonts w:ascii="Times New Roman" w:hAnsi="Times New Roman" w:eastAsia="宋体" w:cs="Times New Roman"/>
            <w:lang w:eastAsia="ja-JP"/>
          </w:rPr>
          <w:t xml:space="preserve">, the </w:t>
        </w:r>
      </w:ins>
      <w:ins w:id="18" w:author="ZTE" w:date="2024-04-02T19:32:42Z">
        <w:r>
          <w:rPr>
            <w:rFonts w:hint="eastAsia" w:ascii="Times New Roman" w:hAnsi="Times New Roman" w:eastAsia="宋体" w:cs="Times New Roman"/>
            <w:lang w:eastAsia="ja-JP"/>
          </w:rPr>
          <w:t>M-NG-RAN node</w:t>
        </w:r>
      </w:ins>
      <w:ins w:id="19" w:author="ZTE" w:date="2024-04-02T19:32:12Z">
        <w:r>
          <w:rPr>
            <w:rFonts w:ascii="Times New Roman" w:hAnsi="Times New Roman" w:eastAsia="宋体" w:cs="Times New Roman"/>
            <w:lang w:eastAsia="ja-JP"/>
          </w:rPr>
          <w:t xml:space="preserve"> shall, if supported, report in the </w:t>
        </w:r>
      </w:ins>
      <w:ins w:id="20" w:author="ZTE" w:date="2024-04-02T19:32:56Z">
        <w:r>
          <w:rPr>
            <w:rFonts w:hint="eastAsia" w:ascii="Times New Roman" w:hAnsi="Times New Roman" w:eastAsia="宋体" w:cs="Times New Roman"/>
            <w:lang w:eastAsia="ko-KR"/>
          </w:rPr>
          <w:t>S-NODE ADDITION REQUEST</w:t>
        </w:r>
      </w:ins>
      <w:ins w:id="21" w:author="ZTE" w:date="2024-04-02T19:32:12Z">
        <w:r>
          <w:rPr>
            <w:rFonts w:ascii="Times New Roman" w:hAnsi="Times New Roman" w:eastAsia="宋体" w:cs="Times New Roman"/>
            <w:lang w:eastAsia="ko-KR"/>
          </w:rPr>
          <w:t xml:space="preserve"> ACKNOWLEDGE</w:t>
        </w:r>
      </w:ins>
      <w:ins w:id="22" w:author="ZTE" w:date="2024-04-02T19:32:12Z">
        <w:r>
          <w:rPr>
            <w:rFonts w:ascii="Times New Roman" w:hAnsi="Times New Roman" w:eastAsia="宋体" w:cs="Times New Roman"/>
            <w:lang w:eastAsia="ja-JP"/>
          </w:rPr>
          <w:t xml:space="preserve"> message the </w:t>
        </w:r>
      </w:ins>
      <w:ins w:id="23" w:author="ZTE" w:date="2024-04-02T19:32:12Z">
        <w:r>
          <w:rPr>
            <w:rFonts w:ascii="Times New Roman" w:hAnsi="Times New Roman" w:eastAsia="宋体" w:cs="Times New Roman"/>
            <w:i/>
            <w:lang w:eastAsia="ja-JP"/>
          </w:rPr>
          <w:t>PDU Set based Handling Indicator</w:t>
        </w:r>
      </w:ins>
      <w:ins w:id="24" w:author="ZTE" w:date="2024-04-02T19:32:12Z">
        <w:r>
          <w:rPr>
            <w:rFonts w:ascii="Times New Roman" w:hAnsi="Times New Roman" w:eastAsia="宋体" w:cs="Times New Roman"/>
            <w:lang w:eastAsia="ja-JP"/>
          </w:rPr>
          <w:t xml:space="preserve"> IE.</w:t>
        </w:r>
      </w:ins>
    </w:p>
    <w:p>
      <w:pPr>
        <w:rPr>
          <w:ins w:id="25" w:author="ZTE" w:date="2024-04-02T19:35:07Z"/>
          <w:rFonts w:ascii="Times New Roman" w:hAnsi="Times New Roman" w:eastAsia="等线" w:cs="Times New Roman"/>
        </w:rPr>
      </w:pPr>
      <w:ins w:id="26" w:author="ZTE" w:date="2024-04-02T19:35:07Z">
        <w:r>
          <w:rPr>
            <w:rFonts w:ascii="Times New Roman" w:hAnsi="Times New Roman" w:eastAsia="等线" w:cs="Times New Roman"/>
            <w:lang w:eastAsia="ja-JP"/>
          </w:rPr>
          <w:t xml:space="preserve">For each QoS flow </w:t>
        </w:r>
      </w:ins>
      <w:ins w:id="27" w:author="ZTE" w:date="2024-04-02T19:50:34Z">
        <w:r>
          <w:rPr>
            <w:rFonts w:hint="eastAsia" w:ascii="Times New Roman" w:hAnsi="Times New Roman" w:eastAsia="等线" w:cs="Times New Roman"/>
            <w:lang w:val="en-US" w:eastAsia="zh-CN"/>
          </w:rPr>
          <w:t>whi</w:t>
        </w:r>
      </w:ins>
      <w:ins w:id="28" w:author="ZTE" w:date="2024-04-02T19:50:35Z">
        <w:r>
          <w:rPr>
            <w:rFonts w:hint="eastAsia" w:ascii="Times New Roman" w:hAnsi="Times New Roman" w:eastAsia="等线" w:cs="Times New Roman"/>
            <w:lang w:val="en-US" w:eastAsia="zh-CN"/>
          </w:rPr>
          <w:t>ch</w:t>
        </w:r>
      </w:ins>
      <w:ins w:id="29" w:author="ZTE" w:date="2024-04-02T19:35:07Z">
        <w:r>
          <w:rPr>
            <w:rFonts w:ascii="Times New Roman" w:hAnsi="Times New Roman" w:eastAsia="等线" w:cs="Times New Roman"/>
          </w:rPr>
          <w:t xml:space="preserve"> has been successfully established</w:t>
        </w:r>
      </w:ins>
      <w:ins w:id="30" w:author="ZTE" w:date="2024-04-02T19:35:07Z">
        <w:r>
          <w:rPr>
            <w:rFonts w:ascii="Times New Roman" w:hAnsi="Times New Roman" w:eastAsia="等线" w:cs="Times New Roman"/>
            <w:lang w:eastAsia="ja-JP"/>
          </w:rPr>
          <w:t xml:space="preserve"> in the </w:t>
        </w:r>
      </w:ins>
      <w:ins w:id="31" w:author="ZTE" w:date="2024-04-02T19:35:23Z">
        <w:r>
          <w:rPr>
            <w:rFonts w:hint="eastAsia" w:ascii="Times New Roman" w:hAnsi="Times New Roman" w:eastAsia="等线" w:cs="Times New Roman"/>
            <w:lang w:val="en-US" w:eastAsia="zh-CN"/>
          </w:rPr>
          <w:t>S</w:t>
        </w:r>
      </w:ins>
      <w:ins w:id="32" w:author="ZTE" w:date="2024-04-02T19:35:20Z">
        <w:r>
          <w:rPr>
            <w:rFonts w:hint="eastAsia" w:ascii="Times New Roman" w:hAnsi="Times New Roman" w:eastAsia="等线" w:cs="Times New Roman"/>
          </w:rPr>
          <w:t>-NG-RAN node</w:t>
        </w:r>
      </w:ins>
      <w:ins w:id="33" w:author="ZTE" w:date="2024-04-02T19:35:07Z">
        <w:r>
          <w:rPr>
            <w:rFonts w:ascii="Times New Roman" w:hAnsi="Times New Roman" w:eastAsia="等线" w:cs="Times New Roman"/>
            <w:lang w:eastAsia="ja-JP"/>
          </w:rPr>
          <w:t xml:space="preserve">, if the </w:t>
        </w:r>
      </w:ins>
      <w:ins w:id="34" w:author="ZTE" w:date="2024-04-02T19:35:07Z">
        <w:r>
          <w:rPr>
            <w:rFonts w:ascii="Times New Roman" w:hAnsi="Times New Roman" w:eastAsia="等线" w:cs="Times New Roman"/>
            <w:i/>
            <w:iCs/>
          </w:rPr>
          <w:t>ECN Marking or Congestion Information Request</w:t>
        </w:r>
      </w:ins>
      <w:ins w:id="35" w:author="ZTE" w:date="2024-04-02T19:35:07Z">
        <w:r>
          <w:rPr>
            <w:rFonts w:ascii="Times New Roman" w:hAnsi="Times New Roman" w:eastAsia="等线" w:cs="Times New Roman"/>
          </w:rPr>
          <w:t xml:space="preserve"> IE is </w:t>
        </w:r>
      </w:ins>
      <w:ins w:id="36" w:author="ZTE" w:date="2024-04-02T19:35:07Z">
        <w:r>
          <w:rPr>
            <w:rFonts w:ascii="Times New Roman" w:hAnsi="Times New Roman" w:eastAsia="宋体" w:cs="Times New Roman"/>
            <w:lang w:eastAsia="ja-JP"/>
          </w:rPr>
          <w:t xml:space="preserve">included in the </w:t>
        </w:r>
      </w:ins>
      <w:ins w:id="37" w:author="ZTE" w:date="2024-04-02T19:35:45Z">
        <w:r>
          <w:rPr>
            <w:rFonts w:hint="eastAsia" w:ascii="Times New Roman" w:hAnsi="Times New Roman" w:eastAsia="等线" w:cs="Times New Roman"/>
          </w:rPr>
          <w:t>S-NODE ADDITION REQUEST</w:t>
        </w:r>
      </w:ins>
      <w:ins w:id="38" w:author="ZTE" w:date="2024-04-02T19:35:07Z">
        <w:r>
          <w:rPr>
            <w:rFonts w:ascii="Times New Roman" w:hAnsi="Times New Roman" w:eastAsia="等线" w:cs="Times New Roman"/>
            <w:iCs/>
          </w:rPr>
          <w:t xml:space="preserve"> </w:t>
        </w:r>
      </w:ins>
      <w:ins w:id="39" w:author="ZTE" w:date="2024-04-02T19:35:07Z">
        <w:r>
          <w:rPr>
            <w:rFonts w:ascii="Times New Roman" w:hAnsi="Times New Roman" w:eastAsia="宋体" w:cs="Times New Roman"/>
            <w:lang w:eastAsia="ja-JP"/>
          </w:rPr>
          <w:t xml:space="preserve">message, </w:t>
        </w:r>
      </w:ins>
      <w:ins w:id="40" w:author="ZTE" w:date="2024-04-02T19:35:07Z">
        <w:r>
          <w:rPr>
            <w:rFonts w:ascii="Times New Roman" w:hAnsi="Times New Roman" w:eastAsia="等线" w:cs="Times New Roman"/>
          </w:rPr>
          <w:t xml:space="preserve">the </w:t>
        </w:r>
      </w:ins>
      <w:ins w:id="41" w:author="ZTE" w:date="2024-04-02T19:35:53Z">
        <w:r>
          <w:rPr>
            <w:rFonts w:hint="eastAsia" w:ascii="Times New Roman" w:hAnsi="Times New Roman" w:eastAsia="等线" w:cs="Times New Roman"/>
            <w:lang w:val="en-US" w:eastAsia="zh-CN"/>
          </w:rPr>
          <w:t>S</w:t>
        </w:r>
      </w:ins>
      <w:ins w:id="42" w:author="ZTE" w:date="2024-04-02T19:35:53Z">
        <w:r>
          <w:rPr>
            <w:rFonts w:hint="eastAsia" w:ascii="Times New Roman" w:hAnsi="Times New Roman" w:eastAsia="等线" w:cs="Times New Roman"/>
          </w:rPr>
          <w:t>-NG-RAN node</w:t>
        </w:r>
      </w:ins>
      <w:ins w:id="43" w:author="ZTE" w:date="2024-04-02T19:35:07Z">
        <w:r>
          <w:rPr>
            <w:rFonts w:ascii="Times New Roman" w:hAnsi="Times New Roman" w:eastAsia="等线" w:cs="Times New Roman"/>
          </w:rPr>
          <w:t xml:space="preserve"> shall, if supported, use it accordingly for the specific QoS flow. If the </w:t>
        </w:r>
      </w:ins>
      <w:ins w:id="44" w:author="ZTE" w:date="2024-04-02T19:35:07Z">
        <w:r>
          <w:rPr>
            <w:rFonts w:ascii="Times New Roman" w:hAnsi="Times New Roman" w:eastAsia="等线" w:cs="Times New Roman"/>
            <w:i/>
            <w:iCs/>
          </w:rPr>
          <w:t>ECN Marking or Congestion Information Reporting Status</w:t>
        </w:r>
      </w:ins>
      <w:ins w:id="45" w:author="ZTE" w:date="2024-04-02T19:35:07Z">
        <w:r>
          <w:rPr>
            <w:rFonts w:ascii="Times New Roman" w:hAnsi="Times New Roman" w:eastAsia="等线" w:cs="Times New Roman"/>
          </w:rPr>
          <w:t xml:space="preserve"> IE is included in </w:t>
        </w:r>
      </w:ins>
      <w:ins w:id="46" w:author="ZTE" w:date="2024-04-02T19:52:03Z">
        <w:r>
          <w:rPr>
            <w:rFonts w:hint="default" w:ascii="Times New Roman" w:hAnsi="Times New Roman" w:eastAsia="等线" w:cs="Times New Roman"/>
            <w:lang w:val="en-US" w:eastAsia="zh-CN"/>
          </w:rPr>
          <w:t>the</w:t>
        </w:r>
      </w:ins>
      <w:ins w:id="47" w:author="ZTE" w:date="2024-04-02T19:35:07Z">
        <w:r>
          <w:rPr>
            <w:rFonts w:ascii="Times New Roman" w:hAnsi="Times New Roman" w:eastAsia="等线" w:cs="Times New Roman"/>
          </w:rPr>
          <w:t xml:space="preserve"> </w:t>
        </w:r>
      </w:ins>
      <w:ins w:id="48" w:author="ZTE" w:date="2024-04-02T19:36:45Z">
        <w:r>
          <w:rPr>
            <w:rFonts w:hint="default" w:ascii="Times New Roman" w:hAnsi="Times New Roman" w:eastAsia="等线" w:cs="Times New Roman"/>
            <w:lang w:eastAsia="ko-KR"/>
          </w:rPr>
          <w:t>S</w:t>
        </w:r>
      </w:ins>
      <w:ins w:id="49" w:author="ZTE" w:date="2024-04-02T19:36:45Z">
        <w:r>
          <w:rPr>
            <w:rFonts w:hint="eastAsia" w:ascii="Times New Roman" w:hAnsi="Times New Roman" w:eastAsia="宋体" w:cs="Times New Roman"/>
            <w:lang w:eastAsia="ko-KR"/>
          </w:rPr>
          <w:t>-NODE ADDITION REQUEST</w:t>
        </w:r>
      </w:ins>
      <w:ins w:id="50" w:author="ZTE" w:date="2024-04-02T19:36:45Z">
        <w:r>
          <w:rPr>
            <w:rFonts w:ascii="Times New Roman" w:hAnsi="Times New Roman" w:eastAsia="宋体" w:cs="Times New Roman"/>
            <w:lang w:eastAsia="ko-KR"/>
          </w:rPr>
          <w:t xml:space="preserve"> ACKNOWLEDGE</w:t>
        </w:r>
      </w:ins>
      <w:ins w:id="51" w:author="ZTE" w:date="2024-04-02T19:36:45Z">
        <w:r>
          <w:rPr>
            <w:rFonts w:ascii="Times New Roman" w:hAnsi="Times New Roman" w:eastAsia="宋体" w:cs="Times New Roman"/>
            <w:lang w:eastAsia="ja-JP"/>
          </w:rPr>
          <w:t xml:space="preserve"> message</w:t>
        </w:r>
      </w:ins>
      <w:ins w:id="52" w:author="ZTE" w:date="2024-04-02T19:35:07Z">
        <w:r>
          <w:rPr>
            <w:rFonts w:ascii="Times New Roman" w:hAnsi="Times New Roman" w:eastAsia="等线" w:cs="Times New Roman"/>
          </w:rPr>
          <w:t xml:space="preserve">, the </w:t>
        </w:r>
      </w:ins>
      <w:ins w:id="53" w:author="ZTE" w:date="2024-04-02T19:37:14Z">
        <w:r>
          <w:rPr>
            <w:rFonts w:hint="eastAsia" w:ascii="Times New Roman" w:hAnsi="Times New Roman" w:eastAsia="等线" w:cs="Times New Roman"/>
            <w:lang w:val="en-US" w:eastAsia="zh-CN"/>
          </w:rPr>
          <w:t>M</w:t>
        </w:r>
      </w:ins>
      <w:ins w:id="54" w:author="ZTE" w:date="2024-04-02T19:37:01Z">
        <w:r>
          <w:rPr>
            <w:rFonts w:hint="eastAsia" w:ascii="Times New Roman" w:hAnsi="Times New Roman" w:eastAsia="等线" w:cs="Times New Roman"/>
          </w:rPr>
          <w:t>-NG-RAN node</w:t>
        </w:r>
      </w:ins>
      <w:ins w:id="55" w:author="ZTE" w:date="2024-04-02T19:35:07Z">
        <w:r>
          <w:rPr>
            <w:rFonts w:ascii="Times New Roman" w:hAnsi="Times New Roman" w:eastAsia="等线" w:cs="Times New Roman"/>
          </w:rPr>
          <w:t xml:space="preserve"> shall, if supported, use it to deduce if </w:t>
        </w:r>
      </w:ins>
      <w:ins w:id="56" w:author="ZTE" w:date="2024-04-02T19:35:07Z">
        <w:r>
          <w:rPr>
            <w:rFonts w:ascii="Times New Roman" w:hAnsi="Times New Roman" w:eastAsia="Times New Roman" w:cs="Arial"/>
            <w:szCs w:val="18"/>
          </w:rPr>
          <w:t xml:space="preserve">ECN marking at NG-RAN or ECN marking at UPF or </w:t>
        </w:r>
      </w:ins>
      <w:ins w:id="57" w:author="ZTE" w:date="2024-04-02T19:35:07Z">
        <w:r>
          <w:rPr>
            <w:rFonts w:hint="eastAsia" w:ascii="Times New Roman" w:hAnsi="Times New Roman" w:eastAsia="宋体" w:cs="Arial"/>
            <w:szCs w:val="18"/>
            <w:lang w:val="en-US" w:eastAsia="zh-CN"/>
          </w:rPr>
          <w:t xml:space="preserve">congestion </w:t>
        </w:r>
      </w:ins>
      <w:ins w:id="58" w:author="ZTE" w:date="2024-04-02T19:35:07Z">
        <w:r>
          <w:rPr>
            <w:rFonts w:ascii="Times New Roman" w:hAnsi="Times New Roman" w:eastAsia="宋体" w:cs="Arial"/>
            <w:szCs w:val="18"/>
            <w:lang w:val="en-US" w:eastAsia="zh-CN"/>
          </w:rPr>
          <w:t>information</w:t>
        </w:r>
      </w:ins>
      <w:ins w:id="59" w:author="ZTE" w:date="2024-04-02T19:35:07Z">
        <w:r>
          <w:rPr>
            <w:rFonts w:hint="eastAsia" w:ascii="Times New Roman" w:hAnsi="Times New Roman" w:eastAsia="宋体" w:cs="Arial"/>
            <w:szCs w:val="18"/>
            <w:lang w:val="en-US" w:eastAsia="zh-CN"/>
          </w:rPr>
          <w:t xml:space="preserve"> </w:t>
        </w:r>
      </w:ins>
      <w:ins w:id="60" w:author="ZTE" w:date="2024-04-02T19:35:07Z">
        <w:r>
          <w:rPr>
            <w:rFonts w:ascii="Times New Roman" w:hAnsi="Times New Roman" w:eastAsia="Times New Roman" w:cs="Arial"/>
            <w:szCs w:val="18"/>
          </w:rPr>
          <w:t>reporting is active or not active</w:t>
        </w:r>
      </w:ins>
      <w:ins w:id="61" w:author="ZTE" w:date="2024-04-02T19:35:07Z">
        <w:r>
          <w:rPr>
            <w:rFonts w:ascii="Times New Roman" w:hAnsi="Times New Roman" w:eastAsia="等线" w:cs="Times New Roma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ins w:id="62" w:author="ZTE" w:date="2024-04-02T19:34:29Z">
        <w:r>
          <w:rPr>
            <w:rFonts w:ascii="Times New Roman" w:hAnsi="Times New Roman" w:eastAsia="宋体" w:cs="Times New Roman"/>
            <w:lang w:eastAsia="ja-JP"/>
          </w:rPr>
          <w:t xml:space="preserve">For a QoS flow established with PDU Set QoS parameters, if the </w:t>
        </w:r>
      </w:ins>
      <w:ins w:id="63" w:author="ZTE" w:date="2024-04-02T19:34:29Z">
        <w:r>
          <w:rPr>
            <w:rFonts w:ascii="Times New Roman" w:hAnsi="Times New Roman" w:eastAsia="宋体" w:cs="Times New Roman"/>
            <w:i/>
            <w:lang w:eastAsia="ja-JP"/>
          </w:rPr>
          <w:t>PDU Set based Handling Indicator</w:t>
        </w:r>
      </w:ins>
      <w:ins w:id="64" w:author="ZTE" w:date="2024-04-02T19:34:29Z">
        <w:r>
          <w:rPr>
            <w:rFonts w:ascii="Times New Roman" w:hAnsi="Times New Roman" w:eastAsia="宋体" w:cs="Times New Roman"/>
            <w:lang w:eastAsia="ja-JP"/>
          </w:rPr>
          <w:t xml:space="preserve"> IE set to "supported" is included in the </w:t>
        </w:r>
      </w:ins>
      <w:ins w:id="65" w:author="ZTE" w:date="2024-04-02T19:37:45Z">
        <w:r>
          <w:rPr>
            <w:rFonts w:hint="eastAsia" w:ascii="Times New Roman" w:hAnsi="Times New Roman" w:eastAsia="宋体" w:cs="Times New Roman"/>
            <w:lang w:eastAsia="ko-KR"/>
          </w:rPr>
          <w:t>S-NODE ADDITION REQUEST</w:t>
        </w:r>
      </w:ins>
      <w:ins w:id="66" w:author="ZTE" w:date="2024-04-02T19:37:45Z">
        <w:r>
          <w:rPr>
            <w:rFonts w:ascii="Times New Roman" w:hAnsi="Times New Roman" w:eastAsia="宋体" w:cs="Times New Roman"/>
            <w:lang w:eastAsia="ko-KR"/>
          </w:rPr>
          <w:t xml:space="preserve"> ACKNOWLEDGE</w:t>
        </w:r>
      </w:ins>
      <w:ins w:id="67" w:author="ZTE" w:date="2024-04-02T19:34:29Z">
        <w:r>
          <w:rPr>
            <w:rFonts w:ascii="Times New Roman" w:hAnsi="Times New Roman" w:eastAsia="宋体" w:cs="Times New Roman"/>
            <w:lang w:eastAsia="ja-JP"/>
          </w:rPr>
          <w:t xml:space="preserve"> message, the </w:t>
        </w:r>
      </w:ins>
      <w:ins w:id="68" w:author="ZTE" w:date="2024-04-02T19:37:50Z">
        <w:r>
          <w:rPr>
            <w:rFonts w:hint="eastAsia" w:ascii="Times New Roman" w:hAnsi="Times New Roman" w:eastAsia="宋体" w:cs="Times New Roman"/>
            <w:lang w:val="en-US" w:eastAsia="zh-CN"/>
          </w:rPr>
          <w:t>M</w:t>
        </w:r>
      </w:ins>
      <w:ins w:id="69" w:author="ZTE" w:date="2024-04-02T19:37:51Z">
        <w:r>
          <w:rPr>
            <w:rFonts w:hint="eastAsia" w:ascii="Times New Roman" w:hAnsi="Times New Roman" w:eastAsia="宋体" w:cs="Times New Roman"/>
            <w:lang w:val="en-US" w:eastAsia="zh-CN"/>
          </w:rPr>
          <w:t>-</w:t>
        </w:r>
      </w:ins>
      <w:ins w:id="70" w:author="ZTE" w:date="2024-04-02T19:34:29Z">
        <w:r>
          <w:rPr>
            <w:rFonts w:ascii="Times New Roman" w:hAnsi="Times New Roman" w:eastAsia="宋体" w:cs="Times New Roman"/>
            <w:lang w:eastAsia="ko-KR"/>
          </w:rPr>
          <w:t>NG-RAN node</w:t>
        </w:r>
      </w:ins>
      <w:ins w:id="71" w:author="ZTE" w:date="2024-04-02T19:34:29Z">
        <w:r>
          <w:rPr>
            <w:rFonts w:ascii="Times New Roman" w:hAnsi="Times New Roman" w:eastAsia="宋体" w:cs="Times New Roman"/>
            <w:lang w:eastAsia="ja-JP"/>
          </w:rPr>
          <w:t xml:space="preserve"> shall, if supported, include the PDU Set Information Container in the </w:t>
        </w:r>
      </w:ins>
      <w:ins w:id="72" w:author="ZTE" w:date="2024-04-02T19:34:29Z">
        <w:r>
          <w:rPr>
            <w:rFonts w:hint="eastAsia" w:ascii="Times New Roman" w:hAnsi="Times New Roman" w:eastAsia="宋体" w:cs="Times New Roman"/>
            <w:lang w:eastAsia="ja-JP"/>
          </w:rPr>
          <w:t>data</w:t>
        </w:r>
      </w:ins>
      <w:ins w:id="73" w:author="ZTE" w:date="2024-04-02T19:34:29Z">
        <w:r>
          <w:rPr>
            <w:rFonts w:ascii="Times New Roman" w:hAnsi="Times New Roman" w:eastAsia="宋体" w:cs="Times New Roman"/>
            <w:lang w:eastAsia="ja-JP"/>
          </w:rPr>
          <w:t xml:space="preserve"> to be forwarded.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For each DRB configured as MN-terminated split bearer/SCG bearer, if the </w:t>
      </w:r>
      <w:r>
        <w:rPr>
          <w:rFonts w:ascii="Times New Roman" w:hAnsi="Times New Roman" w:eastAsia="宋体" w:cs="Times New Roman"/>
          <w:i/>
          <w:lang w:eastAsia="ko-KR"/>
        </w:rPr>
        <w:t>QoS Mapping Information</w:t>
      </w:r>
      <w:r>
        <w:rPr>
          <w:rFonts w:ascii="Times New Roman" w:hAnsi="Times New Roman" w:eastAsia="宋体" w:cs="Times New Roman"/>
          <w:lang w:eastAsia="ko-KR"/>
        </w:rPr>
        <w:t xml:space="preserve"> IE is included in the </w:t>
      </w:r>
      <w:r>
        <w:rPr>
          <w:rFonts w:ascii="Times New Roman" w:hAnsi="Times New Roman" w:eastAsia="宋体" w:cs="Times New Roman"/>
          <w:i/>
          <w:iCs/>
          <w:lang w:eastAsia="zh-CN"/>
        </w:rPr>
        <w:t xml:space="preserve">DRBs Admitted List </w:t>
      </w:r>
      <w:r>
        <w:rPr>
          <w:rFonts w:ascii="Times New Roman" w:hAnsi="Times New Roman" w:eastAsia="宋体" w:cs="Times New Roman"/>
          <w:lang w:eastAsia="zh-CN"/>
        </w:rPr>
        <w:t xml:space="preserve">IE in the </w:t>
      </w:r>
      <w:r>
        <w:rPr>
          <w:rFonts w:ascii="Times New Roman" w:hAnsi="Times New Roman" w:eastAsia="宋体" w:cs="Times New Roman"/>
          <w:i/>
          <w:iCs/>
          <w:lang w:eastAsia="zh-CN"/>
        </w:rPr>
        <w:t>PDU Session Resource Setup Response Info – MN terminated</w:t>
      </w:r>
      <w:r>
        <w:rPr>
          <w:rFonts w:hint="eastAsia" w:ascii="Times New Roman" w:hAnsi="Times New Roman" w:eastAsia="宋体" w:cs="Times New Roman"/>
          <w:lang w:eastAsia="zh-CN"/>
        </w:rPr>
        <w:t xml:space="preserve"> </w:t>
      </w:r>
      <w:r>
        <w:rPr>
          <w:rFonts w:ascii="Times New Roman" w:hAnsi="Times New Roman" w:eastAsia="宋体" w:cs="Times New Roman"/>
          <w:lang w:eastAsia="zh-CN"/>
        </w:rPr>
        <w:t>IE of</w:t>
      </w:r>
      <w:r>
        <w:rPr>
          <w:rFonts w:ascii="Times New Roman" w:hAnsi="Times New Roman" w:eastAsia="宋体" w:cs="Times New Roman"/>
          <w:lang w:eastAsia="ko-KR"/>
        </w:rPr>
        <w:t xml:space="preserve"> the S-NODE </w:t>
      </w:r>
      <w:r>
        <w:rPr>
          <w:rFonts w:ascii="Times New Roman" w:hAnsi="Times New Roman" w:eastAsia="宋体" w:cs="Times New Roman"/>
          <w:lang w:eastAsia="ja-JP"/>
        </w:rPr>
        <w:t xml:space="preserve">ADDITION REQUEST </w:t>
      </w:r>
      <w:r>
        <w:rPr>
          <w:rFonts w:ascii="Times New Roman" w:hAnsi="Times New Roman" w:eastAsia="宋体" w:cs="Times New Roman"/>
          <w:lang w:eastAsia="ko-KR"/>
        </w:rPr>
        <w:t>ACKNOWLEDGE message, the M-NG-RAN node shall, if supported, use it to set DSCP and/or IPv6</w:t>
      </w:r>
      <w:r>
        <w:rPr>
          <w:rFonts w:ascii="Times New Roman" w:hAnsi="Times New Roman" w:eastAsia="宋体" w:cs="Times New Roman"/>
          <w:lang w:val="en-US" w:eastAsia="ko-KR"/>
        </w:rPr>
        <w:t xml:space="preserve"> </w:t>
      </w:r>
      <w:r>
        <w:rPr>
          <w:rFonts w:ascii="Times New Roman" w:hAnsi="Times New Roman" w:eastAsia="宋体" w:cs="Times New Roman"/>
          <w:lang w:eastAsia="ko-KR"/>
        </w:rPr>
        <w:t xml:space="preserve">flow label fields for the downlink IP packets which are transmitted from M-NG-RAN node to S-NG-RAN node through the GTP tunnels indicated by the </w:t>
      </w:r>
      <w:r>
        <w:rPr>
          <w:rFonts w:ascii="Times New Roman" w:hAnsi="Times New Roman" w:eastAsia="宋体" w:cs="Times New Roman"/>
          <w:i/>
          <w:iCs/>
          <w:lang w:eastAsia="ko-KR"/>
        </w:rPr>
        <w:t xml:space="preserve">UP Transport Layer Information </w:t>
      </w:r>
      <w:r>
        <w:rPr>
          <w:rFonts w:ascii="Times New Roman" w:hAnsi="Times New Roman" w:eastAsia="宋体" w:cs="Times New Roman"/>
          <w:lang w:eastAsia="ko-KR"/>
        </w:rPr>
        <w:t>IE.</w:t>
      </w:r>
    </w:p>
    <w:p>
      <w:pPr>
        <w:pStyle w:val="85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64" w:name="_Toc106109155"/>
      <w:bookmarkStart w:id="65" w:name="_Toc155959632"/>
      <w:bookmarkStart w:id="66" w:name="_Toc51850445"/>
      <w:bookmarkStart w:id="67" w:name="_Toc64446991"/>
      <w:bookmarkStart w:id="68" w:name="_Toc105174318"/>
      <w:bookmarkStart w:id="69" w:name="_Toc56693448"/>
      <w:bookmarkStart w:id="70" w:name="_Toc113824976"/>
      <w:bookmarkStart w:id="71" w:name="_Toc74151180"/>
      <w:bookmarkStart w:id="72" w:name="_Toc45107746"/>
      <w:bookmarkStart w:id="73" w:name="_Toc88653652"/>
      <w:bookmarkStart w:id="74" w:name="_Toc44497358"/>
      <w:bookmarkStart w:id="75" w:name="_Toc20955093"/>
      <w:bookmarkStart w:id="76" w:name="_Toc29991280"/>
      <w:bookmarkStart w:id="77" w:name="_Toc45901366"/>
      <w:bookmarkStart w:id="78" w:name="_Toc66286485"/>
      <w:bookmarkStart w:id="79" w:name="_Toc97904008"/>
      <w:bookmarkStart w:id="80" w:name="_Toc98868034"/>
      <w:bookmarkStart w:id="81" w:name="_Toc36555680"/>
      <w:r>
        <w:rPr>
          <w:rFonts w:ascii="Arial" w:hAnsi="Arial" w:eastAsia="宋体" w:cs="Times New Roman"/>
          <w:sz w:val="28"/>
          <w:lang w:val="en-GB" w:eastAsia="ko-KR" w:bidi="ar-SA"/>
        </w:rPr>
        <w:t>8.3.3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M-NG-RAN node initiated S-NG-RAN node Modification Preparation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82" w:name="_CR8_3_3_1"/>
      <w:bookmarkEnd w:id="82"/>
      <w:bookmarkStart w:id="83" w:name="_Toc44497359"/>
      <w:bookmarkStart w:id="84" w:name="_Toc45901367"/>
      <w:bookmarkStart w:id="85" w:name="_Toc105174319"/>
      <w:bookmarkStart w:id="86" w:name="_Toc64446992"/>
      <w:bookmarkStart w:id="87" w:name="_Toc155959633"/>
      <w:bookmarkStart w:id="88" w:name="_Toc98868035"/>
      <w:bookmarkStart w:id="89" w:name="_Toc66286486"/>
      <w:bookmarkStart w:id="90" w:name="_Toc45107747"/>
      <w:bookmarkStart w:id="91" w:name="_Toc36555681"/>
      <w:bookmarkStart w:id="92" w:name="_Toc29991281"/>
      <w:bookmarkStart w:id="93" w:name="_Toc56693449"/>
      <w:bookmarkStart w:id="94" w:name="_Toc20955094"/>
      <w:bookmarkStart w:id="95" w:name="_Toc97904009"/>
      <w:bookmarkStart w:id="96" w:name="_Toc113824977"/>
      <w:bookmarkStart w:id="97" w:name="_Toc51850446"/>
      <w:bookmarkStart w:id="98" w:name="_Toc88653653"/>
      <w:bookmarkStart w:id="99" w:name="_Toc74151181"/>
      <w:r>
        <w:rPr>
          <w:rFonts w:ascii="Arial" w:hAnsi="Arial" w:eastAsia="宋体" w:cs="Times New Roman"/>
          <w:sz w:val="24"/>
          <w:lang w:val="en-GB" w:eastAsia="ko-KR" w:bidi="ar-SA"/>
        </w:rPr>
        <w:t>8.3.3.1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procedure is used to enable an M-NG-RAN node to request an S-NG-RAN node to either modify the UE context at the S-NG-RAN node</w:t>
      </w:r>
      <w:r>
        <w:rPr>
          <w:rFonts w:hint="eastAsia" w:eastAsia="PMingLiU"/>
          <w:lang w:eastAsia="zh-TW"/>
        </w:rPr>
        <w:t xml:space="preserve"> or to query the current SCG configuration for supporting delta </w:t>
      </w:r>
      <w:r>
        <w:rPr>
          <w:rFonts w:eastAsia="PMingLiU"/>
          <w:lang w:eastAsia="zh-TW"/>
        </w:rPr>
        <w:t>signalling</w:t>
      </w:r>
      <w:r>
        <w:rPr>
          <w:rFonts w:hint="eastAsia" w:eastAsia="PMingLiU"/>
          <w:lang w:eastAsia="zh-TW"/>
        </w:rPr>
        <w:t xml:space="preserve"> in </w:t>
      </w:r>
      <w:r>
        <w:rPr>
          <w:rFonts w:eastAsia="宋体"/>
          <w:lang w:eastAsia="ko-KR"/>
        </w:rPr>
        <w:t>M-NG-RAN node</w:t>
      </w:r>
      <w:r>
        <w:rPr>
          <w:rFonts w:hint="eastAsia" w:eastAsia="PMingLiU"/>
          <w:lang w:eastAsia="zh-TW"/>
        </w:rPr>
        <w:t xml:space="preserve"> initiated </w:t>
      </w:r>
      <w:r>
        <w:rPr>
          <w:rFonts w:eastAsia="宋体"/>
          <w:lang w:eastAsia="ko-KR"/>
        </w:rPr>
        <w:t>S-NG-RAN node</w:t>
      </w:r>
      <w:r>
        <w:rPr>
          <w:rFonts w:hint="eastAsia" w:eastAsia="PMingLiU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rPr>
          <w:rFonts w:eastAsia="宋体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100" w:name="_CR8_3_3_2"/>
      <w:bookmarkEnd w:id="100"/>
      <w:bookmarkStart w:id="101" w:name="_Toc98868036"/>
      <w:bookmarkStart w:id="102" w:name="_Toc20955095"/>
      <w:bookmarkStart w:id="103" w:name="_Toc64446993"/>
      <w:bookmarkStart w:id="104" w:name="_Toc29991282"/>
      <w:bookmarkStart w:id="105" w:name="_Toc105174320"/>
      <w:bookmarkStart w:id="106" w:name="_Toc88653654"/>
      <w:bookmarkStart w:id="107" w:name="_Toc155959634"/>
      <w:bookmarkStart w:id="108" w:name="_Toc56693450"/>
      <w:bookmarkStart w:id="109" w:name="_Toc51850447"/>
      <w:bookmarkStart w:id="110" w:name="_Toc97904010"/>
      <w:bookmarkStart w:id="111" w:name="_Toc45901368"/>
      <w:bookmarkStart w:id="112" w:name="_Toc66286487"/>
      <w:bookmarkStart w:id="113" w:name="_Toc44497360"/>
      <w:bookmarkStart w:id="114" w:name="_Toc74151182"/>
      <w:bookmarkStart w:id="115" w:name="_Toc36555682"/>
      <w:bookmarkStart w:id="116" w:name="_Toc113824978"/>
      <w:bookmarkStart w:id="117" w:name="_Toc45107748"/>
      <w:r>
        <w:rPr>
          <w:rFonts w:ascii="Arial" w:hAnsi="Arial" w:eastAsia="宋体" w:cs="Times New Roman"/>
          <w:sz w:val="24"/>
          <w:lang w:val="en-GB" w:eastAsia="ko-KR" w:bidi="ar-SA"/>
        </w:rPr>
        <w:t>8.3.3.2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6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7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GB" w:eastAsia="ja-JP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t>Figure 8.3.3.2-1: M-NG-RAN node initiated S-NG-RAN node Modification Preparation, successful operation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zh-CN"/>
        </w:rPr>
        <w:t>QoS Monitoring Request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 xml:space="preserve">IE </w:t>
      </w:r>
      <w:r>
        <w:rPr>
          <w:rFonts w:eastAsia="宋体"/>
          <w:lang w:eastAsia="ko-KR"/>
        </w:rPr>
        <w:t xml:space="preserve">for a QoS flow contained in the </w:t>
      </w:r>
      <w:r>
        <w:rPr>
          <w:rFonts w:eastAsia="宋体"/>
          <w:i/>
          <w:lang w:eastAsia="ko-KR"/>
        </w:rPr>
        <w:t>DRBs To Be Setup List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DRBs To Be Modified List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PDU Session Resource Setup Info – MN terminated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PDU Session Resource Modification Info – MN terminated</w:t>
      </w:r>
      <w:r>
        <w:rPr>
          <w:rFonts w:eastAsia="宋体"/>
          <w:lang w:eastAsia="ko-KR"/>
        </w:rPr>
        <w:t xml:space="preserve"> IE, the S-NG-RAN node shall, if supported, use it to configure lower layers for the purpose of delay measurement and QoS monitoring as specified in TS 23.501 [7]. If the </w:t>
      </w:r>
      <w:r>
        <w:rPr>
          <w:rFonts w:eastAsia="宋体"/>
          <w:i/>
          <w:iCs/>
          <w:lang w:eastAsia="zh-CN"/>
        </w:rPr>
        <w:t xml:space="preserve">QoS Monitoring Reporting Frequency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 xml:space="preserve">IE </w:t>
      </w:r>
      <w:r>
        <w:rPr>
          <w:rFonts w:eastAsia="宋体"/>
          <w:lang w:eastAsia="ko-KR"/>
        </w:rPr>
        <w:t xml:space="preserve">for a QoS flow contained in the </w:t>
      </w:r>
      <w:r>
        <w:rPr>
          <w:rFonts w:eastAsia="宋体"/>
          <w:i/>
          <w:lang w:eastAsia="ko-KR"/>
        </w:rPr>
        <w:t>DRBs To Be Setup List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DRBs To Be Modified List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PDU Session Resource Setup Info – MN terminated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PDU Session Resource Modification Info – MN terminated</w:t>
      </w:r>
      <w:r>
        <w:rPr>
          <w:rFonts w:eastAsia="宋体"/>
          <w:lang w:eastAsia="ko-KR"/>
        </w:rPr>
        <w:t xml:space="preserve"> IE, the S-NG-RAN node shall, if supported, use it for RAN part delay reporting.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74" w:author="ZTE" w:date="2024-01-25T15:24:04Z"/>
          <w:rFonts w:eastAsia="宋体"/>
          <w:lang w:eastAsia="ko-KR"/>
        </w:rPr>
      </w:pPr>
      <w:r>
        <w:rPr>
          <w:rFonts w:eastAsia="宋体"/>
          <w:lang w:eastAsia="ja-JP"/>
        </w:rPr>
        <w:t xml:space="preserve">For each QoS flow which has been successfully added or modified in the S-NG-RAN node, </w:t>
      </w: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zh-CN"/>
        </w:rPr>
        <w:t>QoS Monitoring Request</w:t>
      </w:r>
      <w:r>
        <w:rPr>
          <w:rFonts w:eastAsia="宋体"/>
          <w:lang w:eastAsia="ko-KR"/>
        </w:rPr>
        <w:t xml:space="preserve"> IE was included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 xml:space="preserve">IE contained </w:t>
      </w:r>
      <w:r>
        <w:rPr>
          <w:rFonts w:eastAsia="Calibri Light"/>
          <w:lang w:eastAsia="ko-KR"/>
        </w:rPr>
        <w:t xml:space="preserve">in the </w:t>
      </w:r>
      <w:r>
        <w:rPr>
          <w:rFonts w:eastAsia="Calibri Light"/>
          <w:i/>
          <w:lang w:eastAsia="ko-KR"/>
        </w:rPr>
        <w:t>PDU Session Resource Setup Info – SN terminated</w:t>
      </w:r>
      <w:r>
        <w:rPr>
          <w:rFonts w:eastAsia="Calibri Light"/>
          <w:lang w:eastAsia="ko-KR"/>
        </w:rPr>
        <w:t xml:space="preserve"> IE or the </w:t>
      </w:r>
      <w:r>
        <w:rPr>
          <w:rFonts w:eastAsia="Calibri Light"/>
          <w:i/>
          <w:lang w:eastAsia="ko-KR"/>
        </w:rPr>
        <w:t>PDU Session Resource Modification Info – SN terminated</w:t>
      </w:r>
      <w:r>
        <w:rPr>
          <w:rFonts w:eastAsia="Calibri Light"/>
          <w:lang w:eastAsia="ko-KR"/>
        </w:rPr>
        <w:t xml:space="preserve"> IE</w:t>
      </w:r>
      <w:r>
        <w:rPr>
          <w:rFonts w:eastAsia="宋体"/>
          <w:lang w:eastAsia="ko-KR"/>
        </w:rPr>
        <w:t xml:space="preserve">, the S-NG-RAN node shall store this information, and shall, if supported, perform delay measurement and QoS monitoring as specified in TS 23.501 [7]. If the </w:t>
      </w:r>
      <w:r>
        <w:rPr>
          <w:rFonts w:eastAsia="宋体"/>
          <w:i/>
          <w:iCs/>
          <w:lang w:eastAsia="zh-CN"/>
        </w:rPr>
        <w:t xml:space="preserve">QoS Monitoring Reporting Frequency </w:t>
      </w:r>
      <w:r>
        <w:rPr>
          <w:rFonts w:eastAsia="宋体"/>
          <w:lang w:eastAsia="ko-KR"/>
        </w:rPr>
        <w:t xml:space="preserve">IE was included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 xml:space="preserve">IE contained </w:t>
      </w:r>
      <w:r>
        <w:rPr>
          <w:rFonts w:eastAsia="Calibri Light"/>
          <w:lang w:eastAsia="ko-KR"/>
        </w:rPr>
        <w:t xml:space="preserve">in the </w:t>
      </w:r>
      <w:r>
        <w:rPr>
          <w:rFonts w:eastAsia="Calibri Light"/>
          <w:i/>
          <w:lang w:eastAsia="ko-KR"/>
        </w:rPr>
        <w:t>PDU Session Resource Setup Info – SN terminated</w:t>
      </w:r>
      <w:r>
        <w:rPr>
          <w:rFonts w:eastAsia="Calibri Light"/>
          <w:lang w:eastAsia="ko-KR"/>
        </w:rPr>
        <w:t xml:space="preserve"> IE or the </w:t>
      </w:r>
      <w:r>
        <w:rPr>
          <w:rFonts w:eastAsia="Calibri Light"/>
          <w:i/>
          <w:lang w:eastAsia="ko-KR"/>
        </w:rPr>
        <w:t>PDU Session Resource Modification Info – SN terminated</w:t>
      </w:r>
      <w:r>
        <w:rPr>
          <w:rFonts w:eastAsia="Calibri Light"/>
          <w:lang w:eastAsia="ko-KR"/>
        </w:rPr>
        <w:t xml:space="preserve"> IE</w:t>
      </w:r>
      <w:r>
        <w:rPr>
          <w:rFonts w:eastAsia="宋体"/>
          <w:lang w:eastAsia="ko-KR"/>
        </w:rPr>
        <w:t xml:space="preserve">, the S-NG-RAN node shall store this information, and shall, if supported, use it for RAN part delay reporting. In case such a QoS flow is included in the </w:t>
      </w:r>
      <w:r>
        <w:rPr>
          <w:rFonts w:eastAsia="宋体"/>
          <w:i/>
          <w:lang w:eastAsia="ko-KR"/>
        </w:rPr>
        <w:t>DRBs To Be Setup List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DRBs To Be Modified List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PDU Session Resource Setup Response Info – SN terminated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PDU Session Resource Modification Response Info – SN terminated</w:t>
      </w:r>
      <w:r>
        <w:rPr>
          <w:rFonts w:eastAsia="宋体"/>
          <w:lang w:eastAsia="ko-KR"/>
        </w:rPr>
        <w:t xml:space="preserve"> IE, the M-NG-RAN node shall, if supported, use it to configure lower layers for the purpose of delay measurement and QoS monitoring. If the </w:t>
      </w:r>
      <w:r>
        <w:rPr>
          <w:rFonts w:eastAsia="宋体"/>
          <w:i/>
          <w:iCs/>
          <w:lang w:eastAsia="zh-CN"/>
        </w:rPr>
        <w:t xml:space="preserve">QoS Monitoring Reporting Frequency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宋体"/>
          <w:i/>
          <w:lang w:eastAsia="ko-KR"/>
        </w:rPr>
        <w:t>DRBs To Be Setup List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DRBs To Be Modified List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PDU Session Resource Setup Response Info – SN terminated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PDU Session Resource Modification Response Info – SN terminated</w:t>
      </w:r>
      <w:r>
        <w:rPr>
          <w:rFonts w:eastAsia="宋体"/>
          <w:lang w:eastAsia="ko-KR"/>
        </w:rPr>
        <w:t xml:space="preserve"> IE, the M-NG-RAN node shall, if supported, use it for RAN part delay reporting.</w:t>
      </w:r>
    </w:p>
    <w:p>
      <w:pPr>
        <w:rPr>
          <w:ins w:id="75" w:author="ZTE" w:date="2024-04-02T19:52:28Z"/>
          <w:rFonts w:eastAsia="宋体"/>
        </w:rPr>
      </w:pPr>
      <w:ins w:id="76" w:author="ZTE" w:date="2024-01-25T15:24:04Z">
        <w:r>
          <w:rPr>
            <w:rFonts w:eastAsia="宋体"/>
          </w:rPr>
          <w:t xml:space="preserve">For each QoS Flow, if the </w:t>
        </w:r>
      </w:ins>
      <w:ins w:id="77" w:author="ZTE" w:date="2024-01-25T15:24:04Z">
        <w:r>
          <w:rPr>
            <w:rFonts w:eastAsia="宋体"/>
            <w:i/>
          </w:rPr>
          <w:t>PDU Set QoS Parameters</w:t>
        </w:r>
      </w:ins>
      <w:ins w:id="78" w:author="ZTE" w:date="2024-01-25T15:24:04Z">
        <w:r>
          <w:rPr>
            <w:rFonts w:eastAsia="宋体"/>
          </w:rPr>
          <w:t xml:space="preserve"> IE is included in the </w:t>
        </w:r>
      </w:ins>
      <w:ins w:id="79" w:author="ZTE" w:date="2024-01-25T15:24:04Z">
        <w:r>
          <w:rPr>
            <w:rFonts w:eastAsia="宋体"/>
            <w:i/>
            <w:lang w:eastAsia="ja-JP"/>
          </w:rPr>
          <w:t>QoS Flow Level QoS Parameters</w:t>
        </w:r>
      </w:ins>
      <w:ins w:id="80" w:author="ZTE" w:date="2024-01-25T15:24:04Z">
        <w:r>
          <w:rPr>
            <w:rFonts w:eastAsia="宋体"/>
            <w:lang w:eastAsia="ja-JP"/>
          </w:rPr>
          <w:t xml:space="preserve"> IE</w:t>
        </w:r>
      </w:ins>
      <w:ins w:id="81" w:author="ZTE" w:date="2024-01-25T15:24:04Z">
        <w:r>
          <w:rPr>
            <w:rFonts w:eastAsia="宋体"/>
            <w:lang w:eastAsia="zh-CN"/>
          </w:rPr>
          <w:t xml:space="preserve"> in the </w:t>
        </w:r>
      </w:ins>
      <w:ins w:id="82" w:author="ZTE" w:date="2024-01-25T15:24:34Z">
        <w:r>
          <w:rPr>
            <w:rFonts w:hint="eastAsia" w:eastAsia="宋体"/>
            <w:i w:val="0"/>
            <w:iCs/>
            <w:lang w:eastAsia="zh-CN"/>
          </w:rPr>
          <w:t>S-NODE MODIFICATION REQUEST</w:t>
        </w:r>
      </w:ins>
      <w:ins w:id="83" w:author="ZTE" w:date="2024-01-25T15:24:04Z">
        <w:r>
          <w:rPr>
            <w:rFonts w:hint="eastAsia" w:eastAsia="宋体"/>
            <w:i w:val="0"/>
            <w:iCs/>
            <w:lang w:eastAsia="zh-CN"/>
          </w:rPr>
          <w:t xml:space="preserve"> message</w:t>
        </w:r>
      </w:ins>
      <w:ins w:id="84" w:author="ZTE" w:date="2024-01-25T15:24:04Z">
        <w:r>
          <w:rPr>
            <w:rFonts w:eastAsia="宋体"/>
            <w:iCs/>
          </w:rPr>
          <w:t>,</w:t>
        </w:r>
      </w:ins>
      <w:ins w:id="85" w:author="ZTE" w:date="2024-01-25T15:24:04Z">
        <w:r>
          <w:rPr>
            <w:rFonts w:eastAsia="宋体"/>
          </w:rPr>
          <w:t xml:space="preserve"> the </w:t>
        </w:r>
      </w:ins>
      <w:ins w:id="86" w:author="ZTE" w:date="2024-01-25T15:24:04Z">
        <w:r>
          <w:rPr>
            <w:rFonts w:hint="eastAsia" w:eastAsia="宋体"/>
            <w:lang w:val="en-US" w:eastAsia="zh-CN"/>
          </w:rPr>
          <w:t>S-</w:t>
        </w:r>
      </w:ins>
      <w:ins w:id="87" w:author="ZTE" w:date="2024-01-25T15:24:04Z">
        <w:r>
          <w:rPr>
            <w:rFonts w:eastAsia="宋体"/>
          </w:rPr>
          <w:t>NG-RAN node shall, if supported, use it as specified in TS 23.501 [7].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8" w:author="ZTE" w:date="2024-04-02T19:52:29Z"/>
          <w:rFonts w:eastAsia="宋体"/>
        </w:rPr>
      </w:pPr>
      <w:ins w:id="89" w:author="ZTE" w:date="2024-04-02T19:52:29Z">
        <w:r>
          <w:rPr>
            <w:rFonts w:eastAsia="宋体"/>
          </w:rPr>
          <w:t xml:space="preserve">For each QoS Flow, if the </w:t>
        </w:r>
      </w:ins>
      <w:ins w:id="90" w:author="ZTE" w:date="2024-04-02T19:52:29Z">
        <w:r>
          <w:rPr>
            <w:rFonts w:eastAsia="宋体"/>
            <w:i/>
          </w:rPr>
          <w:t>PDU Set QoS Parameters</w:t>
        </w:r>
      </w:ins>
      <w:ins w:id="91" w:author="ZTE" w:date="2024-04-02T19:52:29Z">
        <w:r>
          <w:rPr>
            <w:rFonts w:eastAsia="宋体"/>
          </w:rPr>
          <w:t xml:space="preserve"> IE is included in the </w:t>
        </w:r>
      </w:ins>
      <w:ins w:id="92" w:author="ZTE" w:date="2024-04-02T19:52:29Z">
        <w:r>
          <w:rPr>
            <w:rFonts w:eastAsia="宋体"/>
            <w:i/>
            <w:lang w:eastAsia="ja-JP"/>
          </w:rPr>
          <w:t>QoS Flow Level QoS Parameters</w:t>
        </w:r>
      </w:ins>
      <w:ins w:id="93" w:author="ZTE" w:date="2024-04-02T19:52:29Z">
        <w:r>
          <w:rPr>
            <w:rFonts w:eastAsia="宋体"/>
            <w:lang w:eastAsia="ja-JP"/>
          </w:rPr>
          <w:t xml:space="preserve"> IE</w:t>
        </w:r>
      </w:ins>
      <w:ins w:id="94" w:author="ZTE" w:date="2024-04-02T19:52:29Z">
        <w:r>
          <w:rPr>
            <w:rFonts w:eastAsia="宋体"/>
            <w:lang w:eastAsia="zh-CN"/>
          </w:rPr>
          <w:t xml:space="preserve"> in the </w:t>
        </w:r>
      </w:ins>
      <w:ins w:id="95" w:author="ZTE" w:date="2024-04-02T19:52:29Z">
        <w:r>
          <w:rPr>
            <w:rFonts w:hint="eastAsia" w:eastAsia="宋体"/>
            <w:i w:val="0"/>
            <w:iCs/>
            <w:lang w:eastAsia="zh-CN"/>
          </w:rPr>
          <w:t xml:space="preserve">S-NODE </w:t>
        </w:r>
      </w:ins>
      <w:ins w:id="96" w:author="ZTE" w:date="2024-04-02T19:52:54Z">
        <w:r>
          <w:rPr>
            <w:rFonts w:hint="eastAsia" w:eastAsia="宋体"/>
            <w:i w:val="0"/>
            <w:iCs/>
            <w:lang w:eastAsia="zh-CN"/>
          </w:rPr>
          <w:t>MODIFICATION</w:t>
        </w:r>
      </w:ins>
      <w:ins w:id="97" w:author="ZTE" w:date="2024-04-02T19:52:29Z">
        <w:r>
          <w:rPr>
            <w:rFonts w:hint="eastAsia" w:eastAsia="宋体"/>
            <w:i w:val="0"/>
            <w:iCs/>
            <w:lang w:eastAsia="zh-CN"/>
          </w:rPr>
          <w:t xml:space="preserve"> REQUEST message</w:t>
        </w:r>
      </w:ins>
      <w:ins w:id="98" w:author="ZTE" w:date="2024-04-02T19:52:29Z">
        <w:r>
          <w:rPr>
            <w:rFonts w:eastAsia="宋体"/>
            <w:iCs/>
          </w:rPr>
          <w:t>,</w:t>
        </w:r>
      </w:ins>
      <w:ins w:id="99" w:author="ZTE" w:date="2024-04-02T19:52:29Z">
        <w:r>
          <w:rPr>
            <w:rFonts w:eastAsia="宋体"/>
          </w:rPr>
          <w:t xml:space="preserve"> the </w:t>
        </w:r>
      </w:ins>
      <w:ins w:id="100" w:author="ZTE" w:date="2024-04-02T19:52:29Z">
        <w:r>
          <w:rPr>
            <w:rFonts w:hint="eastAsia" w:eastAsia="宋体"/>
            <w:lang w:val="en-US" w:eastAsia="zh-CN"/>
          </w:rPr>
          <w:t>S-</w:t>
        </w:r>
      </w:ins>
      <w:ins w:id="101" w:author="ZTE" w:date="2024-04-02T19:52:29Z">
        <w:r>
          <w:rPr>
            <w:rFonts w:eastAsia="宋体"/>
          </w:rPr>
          <w:t>NG-RAN node shall, if supported, use it as specified in TS 23.501 [7].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2" w:author="ZTE" w:date="2024-04-02T19:52:29Z"/>
          <w:rFonts w:ascii="Times New Roman" w:hAnsi="Times New Roman" w:eastAsia="宋体" w:cs="Times New Roman"/>
          <w:lang w:eastAsia="ko-KR"/>
        </w:rPr>
      </w:pPr>
      <w:ins w:id="103" w:author="ZTE" w:date="2024-04-02T19:52:29Z">
        <w:r>
          <w:rPr>
            <w:rFonts w:ascii="Times New Roman" w:hAnsi="Times New Roman" w:eastAsia="宋体" w:cs="Times New Roman"/>
            <w:lang w:eastAsia="ja-JP"/>
          </w:rPr>
          <w:t xml:space="preserve">If the </w:t>
        </w:r>
      </w:ins>
      <w:ins w:id="104" w:author="ZTE" w:date="2024-04-02T19:52:29Z">
        <w:r>
          <w:rPr>
            <w:rFonts w:hint="eastAsia" w:ascii="Times New Roman" w:hAnsi="Times New Roman" w:eastAsia="宋体" w:cs="Times New Roman"/>
            <w:iCs/>
            <w:lang w:eastAsia="ko-KR"/>
          </w:rPr>
          <w:t xml:space="preserve">S-NODE </w:t>
        </w:r>
      </w:ins>
      <w:ins w:id="105" w:author="ZTE" w:date="2024-04-02T19:52:58Z">
        <w:r>
          <w:rPr>
            <w:rFonts w:hint="eastAsia" w:eastAsia="宋体"/>
            <w:i w:val="0"/>
            <w:iCs/>
            <w:lang w:eastAsia="zh-CN"/>
          </w:rPr>
          <w:t>MODIFICATION</w:t>
        </w:r>
      </w:ins>
      <w:ins w:id="106" w:author="ZTE" w:date="2024-04-02T19:52:29Z">
        <w:r>
          <w:rPr>
            <w:rFonts w:hint="eastAsia" w:ascii="Times New Roman" w:hAnsi="Times New Roman" w:eastAsia="宋体" w:cs="Times New Roman"/>
            <w:iCs/>
            <w:lang w:eastAsia="ko-KR"/>
          </w:rPr>
          <w:t xml:space="preserve"> REQUEST message</w:t>
        </w:r>
      </w:ins>
      <w:ins w:id="107" w:author="ZTE" w:date="2024-04-02T19:52:29Z">
        <w:r>
          <w:rPr>
            <w:rFonts w:ascii="Times New Roman" w:hAnsi="Times New Roman" w:eastAsia="宋体" w:cs="Times New Roman"/>
            <w:lang w:eastAsia="ja-JP"/>
          </w:rPr>
          <w:t xml:space="preserve"> includes the </w:t>
        </w:r>
      </w:ins>
      <w:ins w:id="108" w:author="ZTE" w:date="2024-04-02T19:52:29Z">
        <w:r>
          <w:rPr>
            <w:rFonts w:ascii="Times New Roman" w:hAnsi="Times New Roman" w:eastAsia="宋体" w:cs="Times New Roman"/>
            <w:i/>
            <w:lang w:eastAsia="ko-KR"/>
          </w:rPr>
          <w:t>PDU Set QoS Parameters</w:t>
        </w:r>
      </w:ins>
      <w:ins w:id="109" w:author="ZTE" w:date="2024-04-02T19:52:29Z">
        <w:r>
          <w:rPr>
            <w:rFonts w:ascii="Times New Roman" w:hAnsi="Times New Roman" w:eastAsia="宋体" w:cs="Times New Roman"/>
            <w:lang w:eastAsia="ko-KR"/>
          </w:rPr>
          <w:t xml:space="preserve"> IE</w:t>
        </w:r>
      </w:ins>
      <w:ins w:id="110" w:author="ZTE" w:date="2024-04-02T19:52:29Z">
        <w:r>
          <w:rPr>
            <w:rFonts w:ascii="Times New Roman" w:hAnsi="Times New Roman" w:eastAsia="宋体" w:cs="Times New Roman"/>
            <w:lang w:eastAsia="ja-JP"/>
          </w:rPr>
          <w:t xml:space="preserve">, the </w:t>
        </w:r>
      </w:ins>
      <w:ins w:id="111" w:author="ZTE" w:date="2024-04-02T19:52:29Z">
        <w:r>
          <w:rPr>
            <w:rFonts w:hint="eastAsia" w:ascii="Times New Roman" w:hAnsi="Times New Roman" w:eastAsia="宋体" w:cs="Times New Roman"/>
            <w:lang w:eastAsia="ja-JP"/>
          </w:rPr>
          <w:t>M-NG-RAN node</w:t>
        </w:r>
      </w:ins>
      <w:ins w:id="112" w:author="ZTE" w:date="2024-04-02T19:52:29Z">
        <w:r>
          <w:rPr>
            <w:rFonts w:ascii="Times New Roman" w:hAnsi="Times New Roman" w:eastAsia="宋体" w:cs="Times New Roman"/>
            <w:lang w:eastAsia="ja-JP"/>
          </w:rPr>
          <w:t xml:space="preserve"> shall, if supported, report in the </w:t>
        </w:r>
      </w:ins>
      <w:ins w:id="113" w:author="ZTE" w:date="2024-04-02T19:52:29Z">
        <w:r>
          <w:rPr>
            <w:rFonts w:hint="eastAsia" w:ascii="Times New Roman" w:hAnsi="Times New Roman" w:eastAsia="宋体" w:cs="Times New Roman"/>
            <w:lang w:eastAsia="ko-KR"/>
          </w:rPr>
          <w:t xml:space="preserve">S-NODE </w:t>
        </w:r>
      </w:ins>
      <w:ins w:id="114" w:author="ZTE" w:date="2024-04-02T19:53:01Z">
        <w:r>
          <w:rPr>
            <w:rFonts w:hint="eastAsia" w:eastAsia="宋体"/>
            <w:i w:val="0"/>
            <w:iCs/>
            <w:lang w:eastAsia="zh-CN"/>
          </w:rPr>
          <w:t>MODIFICATION</w:t>
        </w:r>
      </w:ins>
      <w:ins w:id="115" w:author="ZTE" w:date="2024-04-02T19:52:29Z">
        <w:r>
          <w:rPr>
            <w:rFonts w:hint="eastAsia" w:ascii="Times New Roman" w:hAnsi="Times New Roman" w:eastAsia="宋体" w:cs="Times New Roman"/>
            <w:lang w:eastAsia="ko-KR"/>
          </w:rPr>
          <w:t xml:space="preserve"> REQUEST</w:t>
        </w:r>
      </w:ins>
      <w:ins w:id="116" w:author="ZTE" w:date="2024-04-02T19:52:29Z">
        <w:r>
          <w:rPr>
            <w:rFonts w:ascii="Times New Roman" w:hAnsi="Times New Roman" w:eastAsia="宋体" w:cs="Times New Roman"/>
            <w:lang w:eastAsia="ko-KR"/>
          </w:rPr>
          <w:t xml:space="preserve"> ACKNOWLEDGE</w:t>
        </w:r>
      </w:ins>
      <w:ins w:id="117" w:author="ZTE" w:date="2024-04-02T19:52:29Z">
        <w:r>
          <w:rPr>
            <w:rFonts w:ascii="Times New Roman" w:hAnsi="Times New Roman" w:eastAsia="宋体" w:cs="Times New Roman"/>
            <w:lang w:eastAsia="ja-JP"/>
          </w:rPr>
          <w:t xml:space="preserve"> message the </w:t>
        </w:r>
      </w:ins>
      <w:ins w:id="118" w:author="ZTE" w:date="2024-04-02T19:52:29Z">
        <w:r>
          <w:rPr>
            <w:rFonts w:ascii="Times New Roman" w:hAnsi="Times New Roman" w:eastAsia="宋体" w:cs="Times New Roman"/>
            <w:i/>
            <w:lang w:eastAsia="ja-JP"/>
          </w:rPr>
          <w:t>PDU Set based Handling Indicator</w:t>
        </w:r>
      </w:ins>
      <w:ins w:id="119" w:author="ZTE" w:date="2024-04-02T19:52:29Z">
        <w:r>
          <w:rPr>
            <w:rFonts w:ascii="Times New Roman" w:hAnsi="Times New Roman" w:eastAsia="宋体" w:cs="Times New Roman"/>
            <w:lang w:eastAsia="ja-JP"/>
          </w:rPr>
          <w:t xml:space="preserve"> IE.</w:t>
        </w:r>
      </w:ins>
    </w:p>
    <w:p>
      <w:pPr>
        <w:rPr>
          <w:ins w:id="120" w:author="ZTE" w:date="2024-04-02T19:52:29Z"/>
          <w:rFonts w:ascii="Times New Roman" w:hAnsi="Times New Roman" w:eastAsia="等线" w:cs="Times New Roman"/>
        </w:rPr>
      </w:pPr>
      <w:ins w:id="121" w:author="ZTE" w:date="2024-04-02T19:52:29Z">
        <w:r>
          <w:rPr>
            <w:rFonts w:ascii="Times New Roman" w:hAnsi="Times New Roman" w:eastAsia="等线" w:cs="Times New Roman"/>
            <w:lang w:eastAsia="ja-JP"/>
          </w:rPr>
          <w:t xml:space="preserve">For each QoS flow </w:t>
        </w:r>
      </w:ins>
      <w:ins w:id="122" w:author="ZTE" w:date="2024-04-02T19:52:29Z">
        <w:r>
          <w:rPr>
            <w:rFonts w:hint="eastAsia" w:ascii="Times New Roman" w:hAnsi="Times New Roman" w:eastAsia="等线" w:cs="Times New Roman"/>
            <w:lang w:val="en-US" w:eastAsia="zh-CN"/>
          </w:rPr>
          <w:t>which</w:t>
        </w:r>
      </w:ins>
      <w:ins w:id="123" w:author="ZTE" w:date="2024-04-02T19:52:29Z">
        <w:r>
          <w:rPr>
            <w:rFonts w:ascii="Times New Roman" w:hAnsi="Times New Roman" w:eastAsia="等线" w:cs="Times New Roman"/>
          </w:rPr>
          <w:t xml:space="preserve"> has been successfully established</w:t>
        </w:r>
      </w:ins>
      <w:ins w:id="124" w:author="ZTE" w:date="2024-04-02T19:52:29Z">
        <w:r>
          <w:rPr>
            <w:rFonts w:ascii="Times New Roman" w:hAnsi="Times New Roman" w:eastAsia="等线" w:cs="Times New Roman"/>
            <w:lang w:eastAsia="ja-JP"/>
          </w:rPr>
          <w:t xml:space="preserve"> in the </w:t>
        </w:r>
      </w:ins>
      <w:ins w:id="125" w:author="ZTE" w:date="2024-04-02T19:52:29Z">
        <w:r>
          <w:rPr>
            <w:rFonts w:hint="eastAsia" w:ascii="Times New Roman" w:hAnsi="Times New Roman" w:eastAsia="等线" w:cs="Times New Roman"/>
            <w:lang w:val="en-US" w:eastAsia="zh-CN"/>
          </w:rPr>
          <w:t>S</w:t>
        </w:r>
      </w:ins>
      <w:ins w:id="126" w:author="ZTE" w:date="2024-04-02T19:52:29Z">
        <w:r>
          <w:rPr>
            <w:rFonts w:hint="eastAsia" w:ascii="Times New Roman" w:hAnsi="Times New Roman" w:eastAsia="等线" w:cs="Times New Roman"/>
          </w:rPr>
          <w:t>-NG-RAN node</w:t>
        </w:r>
      </w:ins>
      <w:ins w:id="127" w:author="ZTE" w:date="2024-04-02T19:52:29Z">
        <w:r>
          <w:rPr>
            <w:rFonts w:ascii="Times New Roman" w:hAnsi="Times New Roman" w:eastAsia="等线" w:cs="Times New Roman"/>
            <w:lang w:eastAsia="ja-JP"/>
          </w:rPr>
          <w:t xml:space="preserve">, if the </w:t>
        </w:r>
      </w:ins>
      <w:ins w:id="128" w:author="ZTE" w:date="2024-04-02T19:52:29Z">
        <w:r>
          <w:rPr>
            <w:rFonts w:ascii="Times New Roman" w:hAnsi="Times New Roman" w:eastAsia="等线" w:cs="Times New Roman"/>
            <w:i/>
            <w:iCs/>
          </w:rPr>
          <w:t>ECN Marking or Congestion Information Request</w:t>
        </w:r>
      </w:ins>
      <w:ins w:id="129" w:author="ZTE" w:date="2024-04-02T19:52:29Z">
        <w:r>
          <w:rPr>
            <w:rFonts w:ascii="Times New Roman" w:hAnsi="Times New Roman" w:eastAsia="等线" w:cs="Times New Roman"/>
          </w:rPr>
          <w:t xml:space="preserve"> IE is </w:t>
        </w:r>
      </w:ins>
      <w:ins w:id="130" w:author="ZTE" w:date="2024-04-02T19:52:29Z">
        <w:r>
          <w:rPr>
            <w:rFonts w:ascii="Times New Roman" w:hAnsi="Times New Roman" w:eastAsia="宋体" w:cs="Times New Roman"/>
            <w:lang w:eastAsia="ja-JP"/>
          </w:rPr>
          <w:t xml:space="preserve">included in the </w:t>
        </w:r>
      </w:ins>
      <w:ins w:id="131" w:author="ZTE" w:date="2024-04-02T19:52:29Z">
        <w:r>
          <w:rPr>
            <w:rFonts w:hint="eastAsia" w:ascii="Times New Roman" w:hAnsi="Times New Roman" w:eastAsia="等线" w:cs="Times New Roman"/>
          </w:rPr>
          <w:t xml:space="preserve">S-NODE </w:t>
        </w:r>
      </w:ins>
      <w:ins w:id="132" w:author="ZTE" w:date="2024-04-02T19:53:06Z">
        <w:r>
          <w:rPr>
            <w:rFonts w:hint="eastAsia" w:eastAsia="宋体"/>
            <w:i w:val="0"/>
            <w:iCs/>
            <w:lang w:eastAsia="zh-CN"/>
          </w:rPr>
          <w:t>MODIFICATION</w:t>
        </w:r>
      </w:ins>
      <w:ins w:id="133" w:author="ZTE" w:date="2024-04-02T19:52:29Z">
        <w:r>
          <w:rPr>
            <w:rFonts w:hint="eastAsia" w:ascii="Times New Roman" w:hAnsi="Times New Roman" w:eastAsia="等线" w:cs="Times New Roman"/>
          </w:rPr>
          <w:t xml:space="preserve"> REQUEST</w:t>
        </w:r>
      </w:ins>
      <w:ins w:id="134" w:author="ZTE" w:date="2024-04-02T19:52:29Z">
        <w:r>
          <w:rPr>
            <w:rFonts w:ascii="Times New Roman" w:hAnsi="Times New Roman" w:eastAsia="等线" w:cs="Times New Roman"/>
            <w:iCs/>
          </w:rPr>
          <w:t xml:space="preserve"> </w:t>
        </w:r>
      </w:ins>
      <w:ins w:id="135" w:author="ZTE" w:date="2024-04-02T19:52:29Z">
        <w:r>
          <w:rPr>
            <w:rFonts w:ascii="Times New Roman" w:hAnsi="Times New Roman" w:eastAsia="宋体" w:cs="Times New Roman"/>
            <w:lang w:eastAsia="ja-JP"/>
          </w:rPr>
          <w:t xml:space="preserve">message, </w:t>
        </w:r>
      </w:ins>
      <w:ins w:id="136" w:author="ZTE" w:date="2024-04-02T19:52:29Z">
        <w:r>
          <w:rPr>
            <w:rFonts w:ascii="Times New Roman" w:hAnsi="Times New Roman" w:eastAsia="等线" w:cs="Times New Roman"/>
          </w:rPr>
          <w:t xml:space="preserve">the </w:t>
        </w:r>
      </w:ins>
      <w:ins w:id="137" w:author="ZTE" w:date="2024-04-02T19:52:29Z">
        <w:r>
          <w:rPr>
            <w:rFonts w:hint="eastAsia" w:ascii="Times New Roman" w:hAnsi="Times New Roman" w:eastAsia="等线" w:cs="Times New Roman"/>
            <w:lang w:val="en-US" w:eastAsia="zh-CN"/>
          </w:rPr>
          <w:t>S</w:t>
        </w:r>
      </w:ins>
      <w:ins w:id="138" w:author="ZTE" w:date="2024-04-02T19:52:29Z">
        <w:r>
          <w:rPr>
            <w:rFonts w:hint="eastAsia" w:ascii="Times New Roman" w:hAnsi="Times New Roman" w:eastAsia="等线" w:cs="Times New Roman"/>
          </w:rPr>
          <w:t>-NG-RAN node</w:t>
        </w:r>
      </w:ins>
      <w:ins w:id="139" w:author="ZTE" w:date="2024-04-02T19:52:29Z">
        <w:r>
          <w:rPr>
            <w:rFonts w:ascii="Times New Roman" w:hAnsi="Times New Roman" w:eastAsia="等线" w:cs="Times New Roman"/>
          </w:rPr>
          <w:t xml:space="preserve"> shall, if supported, use it accordingly for the specific QoS flow. If the </w:t>
        </w:r>
      </w:ins>
      <w:ins w:id="140" w:author="ZTE" w:date="2024-04-02T19:52:29Z">
        <w:r>
          <w:rPr>
            <w:rFonts w:ascii="Times New Roman" w:hAnsi="Times New Roman" w:eastAsia="等线" w:cs="Times New Roman"/>
            <w:i/>
            <w:iCs/>
          </w:rPr>
          <w:t>ECN Marking or Congestion Information Reporting Status</w:t>
        </w:r>
      </w:ins>
      <w:ins w:id="141" w:author="ZTE" w:date="2024-04-02T19:52:29Z">
        <w:r>
          <w:rPr>
            <w:rFonts w:ascii="Times New Roman" w:hAnsi="Times New Roman" w:eastAsia="等线" w:cs="Times New Roman"/>
          </w:rPr>
          <w:t xml:space="preserve"> IE is included in </w:t>
        </w:r>
      </w:ins>
      <w:ins w:id="142" w:author="ZTE" w:date="2024-04-02T19:52:29Z">
        <w:r>
          <w:rPr>
            <w:rFonts w:hint="default" w:ascii="Times New Roman" w:hAnsi="Times New Roman" w:eastAsia="等线" w:cs="Times New Roman"/>
            <w:lang w:val="en-US" w:eastAsia="zh-CN"/>
          </w:rPr>
          <w:t>the</w:t>
        </w:r>
      </w:ins>
      <w:ins w:id="143" w:author="ZTE" w:date="2024-04-02T19:52:29Z">
        <w:r>
          <w:rPr>
            <w:rFonts w:ascii="Times New Roman" w:hAnsi="Times New Roman" w:eastAsia="等线" w:cs="Times New Roman"/>
          </w:rPr>
          <w:t xml:space="preserve"> </w:t>
        </w:r>
      </w:ins>
      <w:ins w:id="144" w:author="ZTE" w:date="2024-04-02T19:52:29Z">
        <w:r>
          <w:rPr>
            <w:rFonts w:hint="default" w:ascii="Times New Roman" w:hAnsi="Times New Roman" w:eastAsia="等线" w:cs="Times New Roman"/>
            <w:lang w:eastAsia="ko-KR"/>
          </w:rPr>
          <w:t>S</w:t>
        </w:r>
      </w:ins>
      <w:ins w:id="145" w:author="ZTE" w:date="2024-04-02T19:52:29Z">
        <w:r>
          <w:rPr>
            <w:rFonts w:hint="eastAsia" w:ascii="Times New Roman" w:hAnsi="Times New Roman" w:eastAsia="宋体" w:cs="Times New Roman"/>
            <w:lang w:eastAsia="ko-KR"/>
          </w:rPr>
          <w:t xml:space="preserve">-NODE </w:t>
        </w:r>
      </w:ins>
      <w:ins w:id="146" w:author="ZTE" w:date="2024-04-02T19:53:12Z">
        <w:r>
          <w:rPr>
            <w:rFonts w:hint="eastAsia" w:eastAsia="宋体"/>
            <w:i w:val="0"/>
            <w:iCs/>
            <w:lang w:eastAsia="zh-CN"/>
          </w:rPr>
          <w:t>MODIFICATION</w:t>
        </w:r>
      </w:ins>
      <w:ins w:id="147" w:author="ZTE" w:date="2024-04-02T19:52:29Z">
        <w:r>
          <w:rPr>
            <w:rFonts w:hint="eastAsia" w:ascii="Times New Roman" w:hAnsi="Times New Roman" w:eastAsia="宋体" w:cs="Times New Roman"/>
            <w:lang w:eastAsia="ko-KR"/>
          </w:rPr>
          <w:t xml:space="preserve"> REQUEST</w:t>
        </w:r>
      </w:ins>
      <w:ins w:id="148" w:author="ZTE" w:date="2024-04-02T19:52:29Z">
        <w:r>
          <w:rPr>
            <w:rFonts w:ascii="Times New Roman" w:hAnsi="Times New Roman" w:eastAsia="宋体" w:cs="Times New Roman"/>
            <w:lang w:eastAsia="ko-KR"/>
          </w:rPr>
          <w:t xml:space="preserve"> ACKNOWLEDGE</w:t>
        </w:r>
      </w:ins>
      <w:ins w:id="149" w:author="ZTE" w:date="2024-04-02T19:52:29Z">
        <w:r>
          <w:rPr>
            <w:rFonts w:ascii="Times New Roman" w:hAnsi="Times New Roman" w:eastAsia="宋体" w:cs="Times New Roman"/>
            <w:lang w:eastAsia="ja-JP"/>
          </w:rPr>
          <w:t xml:space="preserve"> message</w:t>
        </w:r>
      </w:ins>
      <w:ins w:id="150" w:author="ZTE" w:date="2024-04-02T19:52:29Z">
        <w:r>
          <w:rPr>
            <w:rFonts w:ascii="Times New Roman" w:hAnsi="Times New Roman" w:eastAsia="等线" w:cs="Times New Roman"/>
          </w:rPr>
          <w:t xml:space="preserve">, the </w:t>
        </w:r>
      </w:ins>
      <w:ins w:id="151" w:author="ZTE" w:date="2024-04-02T19:52:29Z">
        <w:r>
          <w:rPr>
            <w:rFonts w:hint="eastAsia" w:ascii="Times New Roman" w:hAnsi="Times New Roman" w:eastAsia="等线" w:cs="Times New Roman"/>
            <w:lang w:val="en-US" w:eastAsia="zh-CN"/>
          </w:rPr>
          <w:t>M</w:t>
        </w:r>
      </w:ins>
      <w:ins w:id="152" w:author="ZTE" w:date="2024-04-02T19:52:29Z">
        <w:r>
          <w:rPr>
            <w:rFonts w:hint="eastAsia" w:ascii="Times New Roman" w:hAnsi="Times New Roman" w:eastAsia="等线" w:cs="Times New Roman"/>
          </w:rPr>
          <w:t>-NG-RAN node</w:t>
        </w:r>
      </w:ins>
      <w:ins w:id="153" w:author="ZTE" w:date="2024-04-02T19:52:29Z">
        <w:r>
          <w:rPr>
            <w:rFonts w:ascii="Times New Roman" w:hAnsi="Times New Roman" w:eastAsia="等线" w:cs="Times New Roman"/>
          </w:rPr>
          <w:t xml:space="preserve"> shall, if supported, use it to deduce if </w:t>
        </w:r>
      </w:ins>
      <w:ins w:id="154" w:author="ZTE" w:date="2024-04-02T19:52:29Z">
        <w:r>
          <w:rPr>
            <w:rFonts w:ascii="Times New Roman" w:hAnsi="Times New Roman" w:eastAsia="Times New Roman" w:cs="Arial"/>
            <w:szCs w:val="18"/>
          </w:rPr>
          <w:t xml:space="preserve">ECN marking at NG-RAN or ECN marking at UPF or </w:t>
        </w:r>
      </w:ins>
      <w:ins w:id="155" w:author="ZTE" w:date="2024-04-02T19:52:29Z">
        <w:r>
          <w:rPr>
            <w:rFonts w:hint="eastAsia" w:ascii="Times New Roman" w:hAnsi="Times New Roman" w:eastAsia="宋体" w:cs="Arial"/>
            <w:szCs w:val="18"/>
            <w:lang w:val="en-US" w:eastAsia="zh-CN"/>
          </w:rPr>
          <w:t xml:space="preserve">congestion </w:t>
        </w:r>
      </w:ins>
      <w:ins w:id="156" w:author="ZTE" w:date="2024-04-02T19:52:29Z">
        <w:r>
          <w:rPr>
            <w:rFonts w:ascii="Times New Roman" w:hAnsi="Times New Roman" w:eastAsia="宋体" w:cs="Arial"/>
            <w:szCs w:val="18"/>
            <w:lang w:val="en-US" w:eastAsia="zh-CN"/>
          </w:rPr>
          <w:t>information</w:t>
        </w:r>
      </w:ins>
      <w:ins w:id="157" w:author="ZTE" w:date="2024-04-02T19:52:29Z">
        <w:r>
          <w:rPr>
            <w:rFonts w:hint="eastAsia" w:ascii="Times New Roman" w:hAnsi="Times New Roman" w:eastAsia="宋体" w:cs="Arial"/>
            <w:szCs w:val="18"/>
            <w:lang w:val="en-US" w:eastAsia="zh-CN"/>
          </w:rPr>
          <w:t xml:space="preserve"> </w:t>
        </w:r>
      </w:ins>
      <w:ins w:id="158" w:author="ZTE" w:date="2024-04-02T19:52:29Z">
        <w:r>
          <w:rPr>
            <w:rFonts w:ascii="Times New Roman" w:hAnsi="Times New Roman" w:eastAsia="Times New Roman" w:cs="Arial"/>
            <w:szCs w:val="18"/>
          </w:rPr>
          <w:t>reporting is active or not active</w:t>
        </w:r>
      </w:ins>
      <w:ins w:id="159" w:author="ZTE" w:date="2024-04-02T19:52:29Z">
        <w:r>
          <w:rPr>
            <w:rFonts w:ascii="Times New Roman" w:hAnsi="Times New Roman" w:eastAsia="等线" w:cs="Times New Roma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ins w:id="160" w:author="ZTE" w:date="2024-04-02T19:52:29Z">
        <w:r>
          <w:rPr>
            <w:rFonts w:ascii="Times New Roman" w:hAnsi="Times New Roman" w:eastAsia="宋体" w:cs="Times New Roman"/>
            <w:lang w:eastAsia="ja-JP"/>
          </w:rPr>
          <w:t xml:space="preserve">For a QoS flow established with PDU Set QoS parameters, if the </w:t>
        </w:r>
      </w:ins>
      <w:ins w:id="161" w:author="ZTE" w:date="2024-04-02T19:52:29Z">
        <w:r>
          <w:rPr>
            <w:rFonts w:ascii="Times New Roman" w:hAnsi="Times New Roman" w:eastAsia="宋体" w:cs="Times New Roman"/>
            <w:i/>
            <w:lang w:eastAsia="ja-JP"/>
          </w:rPr>
          <w:t>PDU Set based Handling Indicator</w:t>
        </w:r>
      </w:ins>
      <w:ins w:id="162" w:author="ZTE" w:date="2024-04-02T19:52:29Z">
        <w:r>
          <w:rPr>
            <w:rFonts w:ascii="Times New Roman" w:hAnsi="Times New Roman" w:eastAsia="宋体" w:cs="Times New Roman"/>
            <w:lang w:eastAsia="ja-JP"/>
          </w:rPr>
          <w:t xml:space="preserve"> IE set to "supported" is included in the </w:t>
        </w:r>
      </w:ins>
      <w:ins w:id="163" w:author="ZTE" w:date="2024-04-02T19:52:29Z">
        <w:r>
          <w:rPr>
            <w:rFonts w:hint="eastAsia" w:ascii="Times New Roman" w:hAnsi="Times New Roman" w:eastAsia="宋体" w:cs="Times New Roman"/>
            <w:lang w:eastAsia="ko-KR"/>
          </w:rPr>
          <w:t xml:space="preserve">S-NODE </w:t>
        </w:r>
      </w:ins>
      <w:ins w:id="164" w:author="ZTE" w:date="2024-04-02T19:53:18Z">
        <w:r>
          <w:rPr>
            <w:rFonts w:hint="eastAsia" w:eastAsia="宋体"/>
            <w:i w:val="0"/>
            <w:iCs/>
            <w:lang w:eastAsia="zh-CN"/>
          </w:rPr>
          <w:t>MODIFICATION</w:t>
        </w:r>
      </w:ins>
      <w:ins w:id="165" w:author="ZTE" w:date="2024-04-02T19:52:29Z">
        <w:r>
          <w:rPr>
            <w:rFonts w:hint="eastAsia" w:ascii="Times New Roman" w:hAnsi="Times New Roman" w:eastAsia="宋体" w:cs="Times New Roman"/>
            <w:lang w:eastAsia="ko-KR"/>
          </w:rPr>
          <w:t xml:space="preserve"> REQUEST</w:t>
        </w:r>
      </w:ins>
      <w:ins w:id="166" w:author="ZTE" w:date="2024-04-02T19:52:29Z">
        <w:r>
          <w:rPr>
            <w:rFonts w:ascii="Times New Roman" w:hAnsi="Times New Roman" w:eastAsia="宋体" w:cs="Times New Roman"/>
            <w:lang w:eastAsia="ko-KR"/>
          </w:rPr>
          <w:t xml:space="preserve"> ACKNOWLEDGE</w:t>
        </w:r>
      </w:ins>
      <w:ins w:id="167" w:author="ZTE" w:date="2024-04-02T19:52:29Z">
        <w:r>
          <w:rPr>
            <w:rFonts w:ascii="Times New Roman" w:hAnsi="Times New Roman" w:eastAsia="宋体" w:cs="Times New Roman"/>
            <w:lang w:eastAsia="ja-JP"/>
          </w:rPr>
          <w:t xml:space="preserve"> message, the </w:t>
        </w:r>
      </w:ins>
      <w:ins w:id="168" w:author="ZTE" w:date="2024-04-02T19:52:29Z">
        <w:r>
          <w:rPr>
            <w:rFonts w:hint="eastAsia" w:ascii="Times New Roman" w:hAnsi="Times New Roman" w:eastAsia="宋体" w:cs="Times New Roman"/>
            <w:lang w:val="en-US" w:eastAsia="zh-CN"/>
          </w:rPr>
          <w:t>M-</w:t>
        </w:r>
      </w:ins>
      <w:ins w:id="169" w:author="ZTE" w:date="2024-04-02T19:52:29Z">
        <w:r>
          <w:rPr>
            <w:rFonts w:ascii="Times New Roman" w:hAnsi="Times New Roman" w:eastAsia="宋体" w:cs="Times New Roman"/>
            <w:lang w:eastAsia="ko-KR"/>
          </w:rPr>
          <w:t>NG-RAN node</w:t>
        </w:r>
      </w:ins>
      <w:ins w:id="170" w:author="ZTE" w:date="2024-04-02T19:52:29Z">
        <w:r>
          <w:rPr>
            <w:rFonts w:ascii="Times New Roman" w:hAnsi="Times New Roman" w:eastAsia="宋体" w:cs="Times New Roman"/>
            <w:lang w:eastAsia="ja-JP"/>
          </w:rPr>
          <w:t xml:space="preserve"> shall, if supported, include the PDU Set Information Container in the </w:t>
        </w:r>
      </w:ins>
      <w:ins w:id="171" w:author="ZTE" w:date="2024-04-02T19:52:29Z">
        <w:r>
          <w:rPr>
            <w:rFonts w:hint="eastAsia" w:ascii="Times New Roman" w:hAnsi="Times New Roman" w:eastAsia="宋体" w:cs="Times New Roman"/>
            <w:lang w:eastAsia="ja-JP"/>
          </w:rPr>
          <w:t>data</w:t>
        </w:r>
      </w:ins>
      <w:ins w:id="172" w:author="ZTE" w:date="2024-04-02T19:52:29Z">
        <w:r>
          <w:rPr>
            <w:rFonts w:ascii="Times New Roman" w:hAnsi="Times New Roman" w:eastAsia="宋体" w:cs="Times New Roman"/>
            <w:lang w:eastAsia="ja-JP"/>
          </w:rPr>
          <w:t xml:space="preserve"> to be forwarded.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ko-KR"/>
        </w:rPr>
      </w:pPr>
      <w:r>
        <w:rPr>
          <w:rFonts w:eastAsia="Calibri Light"/>
          <w:lang w:eastAsia="ko-KR"/>
        </w:rPr>
        <w:t xml:space="preserve">If the </w:t>
      </w:r>
      <w:r>
        <w:rPr>
          <w:rFonts w:eastAsia="宋体"/>
          <w:i/>
          <w:snapToGrid w:val="0"/>
          <w:lang w:eastAsia="ko-KR"/>
        </w:rPr>
        <w:t xml:space="preserve">PDU Session </w:t>
      </w:r>
      <w:r>
        <w:rPr>
          <w:rFonts w:eastAsia="宋体"/>
          <w:i/>
          <w:lang w:eastAsia="ja-JP"/>
        </w:rPr>
        <w:t>Expected UE Activity Behaviour</w:t>
      </w:r>
      <w:r>
        <w:rPr>
          <w:rFonts w:eastAsia="Calibri Light"/>
          <w:lang w:eastAsia="ko-KR"/>
        </w:rPr>
        <w:t xml:space="preserve"> IE is included in the </w:t>
      </w:r>
      <w:r>
        <w:rPr>
          <w:rFonts w:eastAsia="Calibri Light"/>
          <w:i/>
          <w:lang w:eastAsia="ko-KR"/>
        </w:rPr>
        <w:t>PDU Session Resources To Be Added List</w:t>
      </w:r>
      <w:r>
        <w:rPr>
          <w:rFonts w:eastAsia="Calibri Light"/>
          <w:lang w:eastAsia="ko-KR"/>
        </w:rPr>
        <w:t xml:space="preserve"> IE or the </w:t>
      </w:r>
      <w:r>
        <w:rPr>
          <w:rFonts w:eastAsia="Calibri Light"/>
          <w:i/>
          <w:lang w:eastAsia="ko-KR"/>
        </w:rPr>
        <w:t>PDU Session Resources To Be Modified List</w:t>
      </w:r>
      <w:r>
        <w:rPr>
          <w:rFonts w:eastAsia="Calibri Light"/>
          <w:lang w:eastAsia="ko-KR"/>
        </w:rPr>
        <w:t xml:space="preserve"> IE of the </w:t>
      </w:r>
      <w:r>
        <w:rPr>
          <w:rFonts w:eastAsia="宋体"/>
          <w:lang w:eastAsia="ko-KR"/>
        </w:rPr>
        <w:t>S-NODE MODIFICATION REQUEST</w:t>
      </w:r>
      <w:r>
        <w:rPr>
          <w:rFonts w:eastAsia="Calibri Light"/>
          <w:lang w:eastAsia="ko-KR"/>
        </w:rPr>
        <w:t xml:space="preserve"> message, the</w:t>
      </w:r>
      <w:r>
        <w:rPr>
          <w:rFonts w:eastAsia="宋体" w:cs="Arial"/>
          <w:lang w:eastAsia="ko-KR"/>
        </w:rPr>
        <w:t xml:space="preserve"> S-</w:t>
      </w:r>
      <w:r>
        <w:rPr>
          <w:rFonts w:eastAsia="宋体" w:cs="Arial"/>
          <w:lang w:eastAsia="zh-CN"/>
        </w:rPr>
        <w:t xml:space="preserve">NG-RAN node </w:t>
      </w:r>
      <w:r>
        <w:rPr>
          <w:rFonts w:eastAsia="宋体"/>
          <w:snapToGrid w:val="0"/>
          <w:lang w:eastAsia="ko-KR"/>
        </w:rPr>
        <w:t>shall, if supported, use it for the concerned PDU session as specified in TS 23.501 [7]</w:t>
      </w:r>
      <w:r>
        <w:rPr>
          <w:rFonts w:eastAsia="宋体" w:cs="Arial"/>
          <w:lang w:eastAsia="ko-KR"/>
        </w:rPr>
        <w:t>.</w:t>
      </w:r>
    </w:p>
    <w:p>
      <w:pPr>
        <w:pStyle w:val="85"/>
        <w:rPr>
          <w:rFonts w:eastAsia="宋体" w:cs="Arial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118" w:name="_Toc66286625"/>
      <w:bookmarkStart w:id="119" w:name="_Toc105174502"/>
      <w:bookmarkStart w:id="120" w:name="_Toc113825160"/>
      <w:bookmarkStart w:id="121" w:name="_Toc155959830"/>
      <w:bookmarkStart w:id="122" w:name="_Toc64447131"/>
      <w:bookmarkStart w:id="123" w:name="_Toc98868218"/>
      <w:bookmarkStart w:id="124" w:name="_Toc45901506"/>
      <w:bookmarkStart w:id="125" w:name="_Toc20955193"/>
      <w:bookmarkStart w:id="126" w:name="_Toc45107886"/>
      <w:bookmarkStart w:id="127" w:name="_Toc74151320"/>
      <w:bookmarkStart w:id="128" w:name="_Toc97904148"/>
      <w:bookmarkStart w:id="129" w:name="_Toc36555788"/>
      <w:bookmarkStart w:id="130" w:name="_Toc88653792"/>
      <w:bookmarkStart w:id="131" w:name="_Toc44497498"/>
      <w:bookmarkStart w:id="132" w:name="_Toc51850585"/>
      <w:bookmarkStart w:id="133" w:name="_Toc29991388"/>
      <w:bookmarkStart w:id="134" w:name="_Toc106109339"/>
      <w:bookmarkStart w:id="135" w:name="_Toc56693588"/>
      <w:r>
        <w:rPr>
          <w:rFonts w:ascii="Arial" w:hAnsi="Arial" w:eastAsia="宋体" w:cs="Times New Roman"/>
          <w:sz w:val="24"/>
          <w:lang w:val="en-GB" w:eastAsia="ko-KR" w:bidi="ar-SA"/>
        </w:rPr>
        <w:t>9.1.2.2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S-NODE ADDITION REQUEST ACKNOWLEDGE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ko-KR"/>
        </w:rPr>
        <w:t xml:space="preserve">This message is sent by the </w:t>
      </w:r>
      <w:r>
        <w:rPr>
          <w:rFonts w:ascii="Times New Roman" w:hAnsi="Times New Roman" w:eastAsia="宋体" w:cs="Times New Roman"/>
          <w:lang w:eastAsia="zh-CN"/>
        </w:rPr>
        <w:t>S-NG-RAN node</w:t>
      </w:r>
      <w:r>
        <w:rPr>
          <w:rFonts w:ascii="Times New Roman" w:hAnsi="Times New Roman" w:eastAsia="宋体" w:cs="Times New Roman"/>
          <w:lang w:eastAsia="ko-KR"/>
        </w:rPr>
        <w:t xml:space="preserve"> to </w:t>
      </w:r>
      <w:r>
        <w:rPr>
          <w:rFonts w:ascii="Times New Roman" w:hAnsi="Times New Roman" w:eastAsia="宋体" w:cs="Times New Roman"/>
          <w:lang w:eastAsia="zh-CN"/>
        </w:rPr>
        <w:t>confirm</w:t>
      </w:r>
      <w:r>
        <w:rPr>
          <w:rFonts w:ascii="Times New Roman" w:hAnsi="Times New Roman" w:eastAsia="宋体" w:cs="Times New Roman"/>
          <w:lang w:eastAsia="ko-KR"/>
        </w:rPr>
        <w:t xml:space="preserve"> the </w:t>
      </w:r>
      <w:r>
        <w:rPr>
          <w:rFonts w:ascii="Times New Roman" w:hAnsi="Times New Roman" w:eastAsia="宋体" w:cs="Times New Roman"/>
          <w:lang w:eastAsia="zh-CN"/>
        </w:rPr>
        <w:t>M-NG-RAN node</w:t>
      </w:r>
      <w:r>
        <w:rPr>
          <w:rFonts w:ascii="Times New Roman" w:hAnsi="Times New Roman" w:eastAsia="宋体" w:cs="Times New Roman"/>
          <w:lang w:eastAsia="ko-KR"/>
        </w:rPr>
        <w:t xml:space="preserve"> about the </w:t>
      </w:r>
      <w:r>
        <w:rPr>
          <w:rFonts w:ascii="Times New Roman" w:hAnsi="Times New Roman" w:eastAsia="宋体" w:cs="Times New Roman"/>
          <w:lang w:eastAsia="zh-CN"/>
        </w:rPr>
        <w:t>S-NG-RAN node addition preparation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Direction: </w:t>
      </w:r>
      <w:r>
        <w:rPr>
          <w:rFonts w:ascii="Times New Roman" w:hAnsi="Times New Roman" w:eastAsia="宋体" w:cs="Times New Roman"/>
          <w:lang w:eastAsia="zh-CN"/>
        </w:rPr>
        <w:t>S-NG-RAN node</w:t>
      </w:r>
      <w:r>
        <w:rPr>
          <w:rFonts w:ascii="Times New Roman" w:hAnsi="Times New Roman" w:eastAsia="宋体" w:cs="Times New Roman"/>
          <w:lang w:eastAsia="ko-KR"/>
        </w:rPr>
        <w:t xml:space="preserve"> </w:t>
      </w:r>
      <w:r>
        <w:rPr>
          <w:rFonts w:ascii="Times New Roman" w:hAnsi="Times New Roman" w:eastAsia="宋体" w:cs="Times New Roman"/>
          <w:lang w:eastAsia="ko-KR"/>
        </w:rPr>
        <w:sym w:font="Symbol" w:char="F0AE"/>
      </w:r>
      <w:r>
        <w:rPr>
          <w:rFonts w:ascii="Times New Roman" w:hAnsi="Times New Roman" w:eastAsia="宋体" w:cs="Times New Roman"/>
          <w:lang w:eastAsia="ko-KR"/>
        </w:rPr>
        <w:t xml:space="preserve"> </w:t>
      </w:r>
      <w:r>
        <w:rPr>
          <w:rFonts w:ascii="Times New Roman" w:hAnsi="Times New Roman" w:eastAsia="宋体" w:cs="Times New Roman"/>
          <w:lang w:eastAsia="zh-CN"/>
        </w:rPr>
        <w:t>M-NG-RAN node</w:t>
      </w:r>
      <w:r>
        <w:rPr>
          <w:rFonts w:ascii="Times New Roman" w:hAnsi="Times New Roman" w:eastAsia="宋体" w:cs="Times New Roman"/>
          <w:lang w:eastAsia="ko-KR"/>
        </w:rP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PDU Session Resources Admitted To Be Added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&gt;PDU Session Resources Admitted To Be Added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PDUSessions</w:t>
            </w: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Setup Response Info – SN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Setup Response Info – MN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 xml:space="preserve">PDU Session Resources Admitted to be Added Item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IE, abnormal conditions as specified in clause 8.3.1.4 apply.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&gt;&gt;PDU Session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宋体" w:cs="Times New Roman"/>
                <w:sz w:val="18"/>
                <w:lang w:val="sv-SE" w:eastAsia="ja-JP" w:bidi="ar-SA"/>
              </w:rPr>
              <w:t>PDU Session Resource Setup Response Info – SN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&gt;&gt;PDU Session Resource Setup Response Info – MN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PDU Session Resources Not Admitted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&gt;PDU Session Resources Not Admitted List – SN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zh-CN" w:bidi="ar-SA"/>
              </w:rPr>
              <w:t>PDU Session Resources Not Admitted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&gt;PDU Session Resources Not Admitted List – MN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zh-CN" w:bidi="ar-SA"/>
              </w:rPr>
              <w:t>PDU Session Resources Not Admitted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to M-NG-RAN node Container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Includes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CG-Config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message or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ko-KR" w:bidi="ar-SA"/>
              </w:rPr>
              <w:t>CG-CandidateList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Admitted Split SRBs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Indicates admitted SRBs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RRC Config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9.2.3.72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9.2.3.3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Location Information at S-NODE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Target Cell Global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9.2.3.25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Indicates the fast MCG recovery via SRB3 is enabled.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Indicates direct forwarding path is available between the target S-NG-RAN node and source NG-RAN node for intra-system handover, or between the target S-NG-RAN node and the source SN in e.g.NR-DC to NR-DC (conditional) handover.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 xml:space="preserve">SCG Activation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9.2.3.155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18"/>
                <w:lang w:val="en-GB" w:eastAsia="ja-JP" w:bidi="ar-SA"/>
              </w:rPr>
              <w:t xml:space="preserve">Conditional PSCell Addition Information 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Acknowledge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Candidate 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ja-JP" w:bidi="ar-SA"/>
              </w:rPr>
              <w:t>PSCell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szCs w:val="18"/>
                <w:lang w:val="en-GB" w:eastAsia="ja-JP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 xml:space="preserve">Ignored, if the </w:t>
            </w:r>
            <w:r>
              <w:rPr>
                <w:rFonts w:ascii="Arial" w:hAnsi="Arial" w:eastAsia="宋体" w:cs="Times New Roman"/>
                <w:i/>
                <w:iCs/>
                <w:sz w:val="18"/>
                <w:szCs w:val="18"/>
                <w:lang w:val="en-GB" w:eastAsia="ja-JP" w:bidi="ar-SA"/>
              </w:rPr>
              <w:t>Candidate PSCell with Other Information List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&gt;Candidate 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ja-JP" w:bidi="ar-SA"/>
              </w:rPr>
              <w:t>PSCell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NR CGI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ja-JP" w:bidi="ar-SA"/>
              </w:rPr>
              <w:t>&gt;</w:t>
            </w:r>
            <w:bookmarkStart w:id="136" w:name="_Hlk151481193"/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Candidate 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ja-JP" w:bidi="ar-SA"/>
              </w:rPr>
              <w:t>PSCell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 with Other Information List</w:t>
            </w:r>
            <w:bookmarkEnd w:id="13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227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&gt;Candidate </w:t>
            </w:r>
            <w:r>
              <w:rPr>
                <w:rFonts w:hint="eastAsia" w:ascii="Arial" w:hAnsi="Arial" w:cs="Times New Roman" w:eastAsiaTheme="minorEastAsia"/>
                <w:b/>
                <w:sz w:val="18"/>
                <w:lang w:val="en-GB" w:eastAsia="ja-JP" w:bidi="ar-SA"/>
              </w:rPr>
              <w:t>PSCell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 with Other Information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NR CGI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Complete Configuration Indicator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 xml:space="preserve">SN Mobility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napToGrid w:val="0"/>
                <w:sz w:val="18"/>
                <w:szCs w:val="18"/>
                <w:lang w:val="en-GB" w:eastAsia="ja-JP" w:bidi="ar-SA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ko-KR" w:bidi="ar-SA"/>
              </w:rPr>
              <w:t>Information related to PSCell change; T-SN provides it in order to enable later analysis of the conditions that led to wrong PSCell change.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QMC Coordination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napToGrid w:val="0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9.2.3.198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ko-KR" w:bidi="ar-SA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cs="Times New Roman" w:eastAsiaTheme="minorEastAsia"/>
                <w:bCs/>
                <w:sz w:val="18"/>
                <w:lang w:val="en-GB" w:eastAsia="ja-JP" w:bidi="ar-SA"/>
              </w:rPr>
              <w:t>PCell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 xml:space="preserve">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Global NG-RAN Cell Identity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PCell indicated in the corresponding S-NODE ADDITION REQUEST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173" w:author="ZTE" w:date="2024-04-02T20:10:57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PDU Set based Handling Indicator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74" w:author="ZTE" w:date="2024-04-02T20:10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175" w:author="ZTE" w:date="2024-04-02T20:11:08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9.2.3.206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76" w:author="ZTE" w:date="2024-04-02T20:11:12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77" w:author="ZTE" w:date="2024-04-02T20:11:15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t>ignore</w:t>
              </w:r>
            </w:ins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PDUSessions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PDU sessions.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maxnoofPSCellCandidate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Maximum no, of PSCell candidate. Value is 8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ko-KR"/>
        </w:rPr>
      </w:pPr>
    </w:p>
    <w:p>
      <w:pPr>
        <w:pStyle w:val="85"/>
        <w:rPr>
          <w:rFonts w:hint="eastAsia"/>
        </w:rPr>
      </w:pPr>
      <w:r>
        <w:rPr>
          <w:rFonts w:hint="eastAsia"/>
        </w:rPr>
        <w:t>&lt;&lt;&lt;&lt;&lt;&lt;&lt;&lt;&lt;&lt;&lt;&lt;&lt;&lt;&lt;&lt;&lt;&lt;&lt;&lt; Next Change &gt;&gt;&gt;&gt;&gt;&gt;&gt;&gt;&gt;&gt;&gt;&gt;&gt;&gt;&gt;&gt;&gt;&gt;&gt;&gt;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137" w:name="_Toc74151323"/>
      <w:bookmarkStart w:id="138" w:name="_Toc45107889"/>
      <w:bookmarkStart w:id="139" w:name="_Toc56693591"/>
      <w:bookmarkStart w:id="140" w:name="_Toc36555791"/>
      <w:bookmarkStart w:id="141" w:name="_Toc20955196"/>
      <w:bookmarkStart w:id="142" w:name="_Toc29991391"/>
      <w:bookmarkStart w:id="143" w:name="_Toc44497501"/>
      <w:bookmarkStart w:id="144" w:name="_Toc66286628"/>
      <w:bookmarkStart w:id="145" w:name="_Toc45901509"/>
      <w:bookmarkStart w:id="146" w:name="_Toc88653795"/>
      <w:bookmarkStart w:id="147" w:name="_Toc97904151"/>
      <w:bookmarkStart w:id="148" w:name="_Toc98868221"/>
      <w:bookmarkStart w:id="149" w:name="_Toc105174505"/>
      <w:bookmarkStart w:id="150" w:name="_Toc64447134"/>
      <w:bookmarkStart w:id="151" w:name="_Toc155959833"/>
      <w:bookmarkStart w:id="152" w:name="_Toc106109342"/>
      <w:bookmarkStart w:id="153" w:name="_Toc51850588"/>
      <w:bookmarkStart w:id="154" w:name="_Toc113825163"/>
      <w:r>
        <w:rPr>
          <w:rFonts w:ascii="Arial" w:hAnsi="Arial" w:eastAsia="宋体" w:cs="Times New Roman"/>
          <w:sz w:val="24"/>
          <w:lang w:val="en-GB" w:eastAsia="ko-KR" w:bidi="ar-SA"/>
        </w:rPr>
        <w:t>9.1.2.</w:t>
      </w:r>
      <w:r>
        <w:rPr>
          <w:rFonts w:ascii="Arial" w:hAnsi="Arial" w:eastAsia="宋体" w:cs="Times New Roman"/>
          <w:sz w:val="24"/>
          <w:lang w:val="en-GB" w:eastAsia="ja-JP" w:bidi="ar-SA"/>
        </w:rPr>
        <w:t>5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S-NODE MODIFICATION REQUEST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Direction: M-NG-RAN node </w:t>
      </w:r>
      <w:r>
        <w:rPr>
          <w:rFonts w:ascii="Times New Roman" w:hAnsi="Times New Roman" w:eastAsia="宋体" w:cs="Times New Roman"/>
          <w:lang w:eastAsia="ko-KR"/>
        </w:rPr>
        <w:sym w:font="Symbol" w:char="F0AE"/>
      </w:r>
      <w:r>
        <w:rPr>
          <w:rFonts w:ascii="Times New Roman" w:hAnsi="Times New Roman" w:eastAsia="宋体" w:cs="Times New Roman"/>
          <w:lang w:eastAsia="ko-KR"/>
        </w:rPr>
        <w:t xml:space="preserve"> S-NG-RAN node.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PDCP Change 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Selected PLMN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PLMN Identity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9.2.2.4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The selected PLMN of the SCG in the S-NG-RAN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Mobility Restriction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SCG Configuration Query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UE Context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&gt;UE Security Capabilities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9.2.3.49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&gt;S-NG-RAN node Security Key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&gt;S-NG-RAN node UE Aggregate Maximum Bit Rate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UE Aggregate Maximum 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&gt;Index to RAT/Frequency Selection Priority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Cs/>
                <w:iCs/>
                <w:sz w:val="18"/>
                <w:lang w:val="en-GB" w:eastAsia="ja-JP" w:bidi="ar-SA"/>
              </w:rPr>
              <w:t>&gt;Lower Layer presence status change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&gt;PDU Session Resources To Be Added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&gt;&gt;PDU Session Resources To Be Added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&lt;maxnoofPDUSessions&gt;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Setup Info – SN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Setup Info – MN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Resources To Be Added Item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&gt;&gt;&gt;PDU Session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&gt;&gt;&gt;S-NSSAI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&gt;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S-</w:t>
            </w:r>
            <w:r>
              <w:rPr>
                <w:rFonts w:ascii="Arial" w:hAnsi="Arial" w:eastAsia="宋体" w:cs="Times New Roman"/>
                <w:sz w:val="18"/>
                <w:szCs w:val="22"/>
                <w:lang w:val="en-GB" w:eastAsia="ja-JP" w:bidi="ar-SA"/>
              </w:rPr>
              <w:t>NG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-RAN node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PDU 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Session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Aggregate Maximum Bit Rate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PDU Session Aggregate Maximum 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&gt;&gt;&gt;PDU Session Resource Setup Info – SN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&gt;&gt;&gt;PDU Session Resource Setup Info – MN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&gt;&gt;&gt;PDU Session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Expected UE Activity Behaviour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Expected UE Activity Behaviour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9.2.3.82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Times New Roman"/>
                <w:iCs/>
                <w:sz w:val="18"/>
                <w:lang w:val="en-GB" w:eastAsia="ko-KR" w:bidi="ar-SA"/>
              </w:rPr>
              <w:t>Expected UE Activity Behaviour for the PDU Session.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&gt;PDU Session Resources To Be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PDU Session Resources 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To Be Modified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&lt;maxnoofPDUSessions&gt;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Modification Info – SN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Modification Info – MN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Resources To Be Modified Item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&gt;&gt;&gt;PDU Session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&gt;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S-</w:t>
            </w:r>
            <w:r>
              <w:rPr>
                <w:rFonts w:ascii="Arial" w:hAnsi="Arial" w:eastAsia="宋体" w:cs="Times New Roman"/>
                <w:sz w:val="18"/>
                <w:szCs w:val="22"/>
                <w:lang w:val="en-GB" w:eastAsia="ja-JP" w:bidi="ar-SA"/>
              </w:rPr>
              <w:t>NG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-RAN node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PDU 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Session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Aggregate Maximum Bit Rate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PDU Session Aggregate Maximum 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9.2.1.11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&gt;&gt;&gt;S-NSSAI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&gt;&gt;&gt;PDU Session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Expected UE Activity Behaviour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Expected UE Activity Behaviour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9.2.3.82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Times New Roman"/>
                <w:iCs/>
                <w:sz w:val="18"/>
                <w:lang w:val="en-GB" w:eastAsia="ko-KR" w:bidi="ar-SA"/>
              </w:rPr>
              <w:t>Expected UE Activity Behaviour for the PDU Session.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&gt;PDU Session Resources To Be Released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bookmarkStart w:id="155" w:name="_Hlk159223977"/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PDU Session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9.2.1.26</w:t>
            </w:r>
            <w:bookmarkEnd w:id="155"/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M-NG-RAN node to S-NG-RAN node Container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Includes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CG-ConfigInfo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message as defined in subclause 11.2.2. of TS 38.331 [10]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Requested Split SRBs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ENUMERATED (srb1, srb2, srb1&amp;2,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that resources for Split SRBs are requested.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Requested Split SRBs release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ENUMERATED (srb1, srb2, srb1&amp;2,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  <w:t>Desired Activity Notification Level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9.2.3.77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Additional DRB IDs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DRB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9.2.1.29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S-NG-RAN node Maximum Integrity Protected Data Rate Uplink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The S-NG-RAN node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Maximum Integrity Protected Data Rate Uplink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is a portion of the UE’s 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Maximum Integrity Protected Data Rate in the Uplink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, which is enforced by the S-NG-RAN node for the UE’s SN terminated PDU sessions.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S-NG-RAN node Maximum Integrity Protected Data Rate Downlink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S-NG-RAN node Maximum Integrity Protected Data Rate Downlink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The S-NG-RAN node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Maximum Integrity Protected Data Rate Downlink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is a portion of the UE’s 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Maximum Integrity Protected Data Rate in the Downlink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Location Information at S-NODE reporting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(pscell,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MR-DC Resource Coordination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PCell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Global NG-RAN Cell Identity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9.2.2.27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NE-DC TDM Pattern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9.2.2.38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Requested Fast MCG recovery via SRB3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that the resources for fast MCG recovery via SRB3 are requested.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Requested Fast MCG recovery via SRB3 Release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that resources for fast MCG recovery via SRB3 are requested to be released.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bCs/>
                <w:sz w:val="18"/>
                <w:lang w:val="en-GB" w:eastAsia="zh-CN" w:bidi="ar-SA"/>
              </w:rPr>
              <w:t>SN triggered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TRUE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,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bCs/>
                <w:sz w:val="18"/>
                <w:lang w:val="en-GB" w:eastAsia="zh-CN" w:bidi="ar-SA"/>
              </w:rPr>
              <w:t>Target Node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Global NG-RAN Node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9.2.2.3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Indicates the target node ID of the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handover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procedure decided by the M-NG-RAN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PSCell History Information Retrieve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ENUMERATED (query,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ndicates that the SN UE history information is requested.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UE History Information from the UE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9.2.3.110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CHO Information SN Modification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&gt;Conditional Reconfiguration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ENUMERATED (intra-MN-CHO,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&gt;Estimated Arrival Probability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INTEGER (1..100)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SCG Activation Request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9.2.3.154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Conditional PSCell Addition Information Modification Request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may be sent to the candidate SN.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&gt;Maximum Number of PSCells To Prepare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INTEGER (1..8, ...)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the maximum number of PSCells that the candidate SN may prepare.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Estimated Arrival Probability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INTEGER (1..100)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the arrival probability for the UE towards the candidate SN.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&gt;S-CPAC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Request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Batang" w:cs="Arial"/>
                <w:sz w:val="18"/>
                <w:lang w:val="en-US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9.2.3.192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that SN modification is for S-CPAC preparation or modification.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&gt;S-CPAC Reference Configuration Request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US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(request, …)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that the reference configuration for S-CPAC is requested.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&gt;S-CPAC Inter-SN Execution Notification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ENUMERATED (executed, …)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Indicates that inter-SN S-CPAC was executed.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18"/>
                <w:lang w:val="en-GB" w:eastAsia="ko-KR" w:bidi="ar-SA"/>
              </w:rPr>
              <w:t>C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onditional PSCell Change Information Update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i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&gt;Multiple </w:t>
            </w:r>
            <w:r>
              <w:rPr>
                <w:rFonts w:ascii="Arial" w:hAnsi="Arial" w:eastAsia="宋体" w:cs="Arial"/>
                <w:b/>
                <w:sz w:val="18"/>
                <w:lang w:val="en-GB" w:eastAsia="ko-KR" w:bidi="ar-SA"/>
              </w:rPr>
              <w:t>Target S-NG-RAN Node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&gt;&gt;Multiple </w:t>
            </w:r>
            <w:r>
              <w:rPr>
                <w:rFonts w:ascii="Arial" w:hAnsi="Arial" w:eastAsia="宋体" w:cs="Arial"/>
                <w:b/>
                <w:sz w:val="18"/>
                <w:lang w:val="en-GB" w:eastAsia="ko-KR" w:bidi="ar-SA"/>
              </w:rPr>
              <w:t>Target S-NG-RAN Node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&lt;maxnoofTargetSNs&gt;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ko-KR" w:bidi="ar-SA"/>
              </w:rPr>
              <w:t>&gt;&gt;&gt;Target S-NG-RAN node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napToGrid w:val="0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napToGrid w:val="0"/>
                <w:sz w:val="18"/>
                <w:lang w:val="en-GB" w:eastAsia="ko-KR" w:bidi="ar-SA"/>
              </w:rPr>
              <w:t>Global NG-RAN Node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napToGrid w:val="0"/>
                <w:sz w:val="18"/>
                <w:lang w:val="en-GB" w:eastAsia="ko-KR" w:bidi="ar-SA"/>
              </w:rPr>
              <w:t>9.2.2.3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等线" w:cs="Arial"/>
                <w:b/>
                <w:bCs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Candidate PSCell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等线" w:cs="Arial"/>
                <w:b/>
                <w:bCs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Candidate PSCell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&lt;maxnoofPSCellCandidate&gt;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ascii="Arial" w:hAnsi="Arial" w:eastAsia="等线" w:cs="Arial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PSCell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NR CGI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等线" w:cs="Times New Roman"/>
                <w:bCs/>
                <w:sz w:val="18"/>
                <w:lang w:val="en-GB" w:eastAsia="ja-JP" w:bidi="ar-SA"/>
              </w:rPr>
              <w:t>S-NG-RAN node UE Slice Maximum Bit Rate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ja-JP" w:bidi="ar-SA"/>
              </w:rPr>
              <w:t>UE Slice Maximum Bit Rate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ja-JP" w:bidi="ar-SA"/>
              </w:rPr>
              <w:t>9.2.3.167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Management Based MDT PLMN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Modification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MDT PLMN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Modification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Arial"/>
                <w:bCs/>
                <w:sz w:val="18"/>
                <w:lang w:val="en-US" w:eastAsia="ko-KR" w:bidi="ar-SA"/>
              </w:rPr>
              <w:t>Selected NID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US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NID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ko-KR" w:bidi="ar-SA"/>
              </w:rPr>
              <w:t>9.2.2.65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zh-CN" w:bidi="ar-SA"/>
              </w:rPr>
              <w:t>This IE, together with the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MS Mincho" w:cs="Arial"/>
                <w:i/>
                <w:sz w:val="18"/>
                <w:lang w:val="en-GB" w:eastAsia="zh-CN" w:bidi="ar-SA"/>
              </w:rPr>
              <w:t>Selected PLMN</w:t>
            </w:r>
            <w:r>
              <w:rPr>
                <w:rFonts w:ascii="Arial" w:hAnsi="Arial" w:eastAsia="MS Mincho" w:cs="Arial"/>
                <w:sz w:val="18"/>
                <w:lang w:val="en-GB" w:eastAsia="zh-CN" w:bidi="ar-SA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QMC Coordination Request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9.2.3.197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This IE contains information for managing configuration and reporting of one or more QoE and/or RAN visible QoE measurements at the S-NG-RAN node subject to modification.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Source SN to Target SN QMC Information Inquiry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This IE contains a request for S-NG-RAN node-related QMC Configuration Information. The information is to be forwarded to the target S-NG-RAN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IAB </w:t>
            </w:r>
            <w:r>
              <w:rPr>
                <w:rFonts w:ascii="Arial" w:hAnsi="Arial" w:eastAsia="Malgun Gothic" w:cs="Times New Roman"/>
                <w:sz w:val="18"/>
                <w:lang w:val="en-GB" w:eastAsia="zh-CN" w:bidi="ar-SA"/>
              </w:rPr>
              <w:t>Authorization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 Status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ENUMERATED (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a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uthorized,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ot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a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uthorized, …)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the IAB node´s authorization status.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ins w:id="178" w:author="ZTE" w:date="2024-04-02T20:12:01Z">
              <w:r>
                <w:rPr>
                  <w:rFonts w:hint="eastAsia" w:ascii="Arial" w:hAnsi="Arial" w:eastAsia="宋体" w:cs="Arial"/>
                  <w:sz w:val="18"/>
                  <w:lang w:val="en-GB" w:eastAsia="ko-KR" w:bidi="ar-SA"/>
                </w:rPr>
                <w:t>PDU Set based Handling Indicator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79" w:author="ZTE" w:date="2024-04-02T20:12:0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80" w:author="ZTE" w:date="2024-04-02T20:12:15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9.2.3.206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81" w:author="ZTE" w:date="2024-04-02T20:12:20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82" w:author="ZTE" w:date="2024-04-02T20:12:26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ignore</w:t>
              </w:r>
            </w:ins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maxnoofPDUSessions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PDU sessions.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maxnoofPSCellCandidate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Maximum no. of PSCell candidates. Value is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maxnoofTargetSNs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the target S-NG-RAN nodes. Value is 8</w:t>
            </w:r>
          </w:p>
        </w:tc>
      </w:tr>
    </w:tbl>
    <w:p>
      <w:pPr>
        <w:pStyle w:val="85"/>
        <w:jc w:val="both"/>
        <w:rPr>
          <w:rFonts w:hint="eastAsia"/>
        </w:rPr>
      </w:pPr>
    </w:p>
    <w:p>
      <w:pPr>
        <w:pStyle w:val="85"/>
        <w:rPr>
          <w:rFonts w:hint="eastAsia"/>
        </w:rPr>
      </w:pPr>
      <w:r>
        <w:rPr>
          <w:rFonts w:hint="eastAsia"/>
        </w:rPr>
        <w:t>&lt;&lt;&lt;&lt;&lt;&lt;&lt;&lt;&lt;&lt;&lt;&lt;&lt;&lt;&lt;&lt;&lt;&lt;&lt;&lt; Next Change &gt;&gt;&gt;&gt;&gt;&gt;&gt;&gt;&gt;&gt;&gt;&gt;&gt;&gt;&gt;&gt;&gt;&gt;&gt;&gt;</w:t>
      </w:r>
    </w:p>
    <w:bookmarkEnd w:id="5"/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156" w:name="_Toc106109412"/>
      <w:bookmarkStart w:id="157" w:name="_Toc155959908"/>
      <w:bookmarkStart w:id="158" w:name="_Toc64447191"/>
      <w:bookmarkStart w:id="159" w:name="_Toc29991438"/>
      <w:bookmarkStart w:id="160" w:name="_Toc88653852"/>
      <w:bookmarkStart w:id="161" w:name="_Toc45107946"/>
      <w:bookmarkStart w:id="162" w:name="_Toc20955241"/>
      <w:bookmarkStart w:id="163" w:name="_Toc51850645"/>
      <w:bookmarkStart w:id="164" w:name="_Toc44497558"/>
      <w:bookmarkStart w:id="165" w:name="_Toc113825233"/>
      <w:bookmarkStart w:id="166" w:name="_Toc105174575"/>
      <w:bookmarkStart w:id="167" w:name="_Toc56693648"/>
      <w:bookmarkStart w:id="168" w:name="_Toc97904208"/>
      <w:bookmarkStart w:id="169" w:name="_Toc45901566"/>
      <w:bookmarkStart w:id="170" w:name="_Toc74151380"/>
      <w:bookmarkStart w:id="171" w:name="_Toc36555838"/>
      <w:bookmarkStart w:id="172" w:name="_Toc66286685"/>
      <w:bookmarkStart w:id="173" w:name="_Toc98868289"/>
      <w:bookmarkStart w:id="174" w:name="OLE_LINK35"/>
      <w:r>
        <w:rPr>
          <w:rFonts w:ascii="Arial" w:hAnsi="Arial" w:eastAsia="宋体" w:cs="Times New Roman"/>
          <w:sz w:val="24"/>
          <w:lang w:val="en-GB" w:eastAsia="ko-KR" w:bidi="ar-SA"/>
        </w:rPr>
        <w:t>9.2.1.5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bookmarkStart w:id="175" w:name="OLE_LINK3"/>
      <w:r>
        <w:rPr>
          <w:rFonts w:ascii="Arial" w:hAnsi="Arial" w:eastAsia="宋体" w:cs="Times New Roman"/>
          <w:sz w:val="24"/>
          <w:lang w:val="en-GB" w:eastAsia="ko-KR" w:bidi="ar-SA"/>
        </w:rPr>
        <w:t>PDU Session Resource Setup Info – SN terminated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5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bookmarkStart w:id="176" w:name="_Hlk138543032"/>
      <w:r>
        <w:rPr>
          <w:rFonts w:ascii="Times New Roman" w:hAnsi="Times New Roman" w:eastAsia="宋体" w:cs="Times New Roman"/>
          <w:lang w:eastAsia="ko-KR"/>
        </w:rPr>
        <w:t>This IE contains information for the addition of S-NG-RAN node resources related to a PDU session for DRBs configured with an SN terminated bearer option.</w:t>
      </w:r>
    </w:p>
    <w:tbl>
      <w:tblPr>
        <w:tblStyle w:val="42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UL NG-U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at UPF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UPF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endpoint of the 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NG-U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PDU Session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Network Instance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9.2.3.85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This IE shall be ignored if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Common Network Instance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QoS Flows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QoS Flow To Be Setup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&gt;&gt;QoS Flow Level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QoS Parameters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&gt;&gt;Offered GBR QoS Flow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GBR QoS Flow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&gt;&gt;TSC Traffic Characteristics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Traffic pattern information associated with the QFI. Details in TS 23.501 [7].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Redundant QoS Flow Indicator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bookmarkStart w:id="177" w:name="_Hlk44431615"/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</w:t>
            </w:r>
            <w:bookmarkEnd w:id="177"/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118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</w:pPr>
            <w:ins w:id="183" w:author="ZTE" w:date="2024-04-02T19:57:31Z">
              <w:r>
                <w:rPr>
                  <w:rFonts w:ascii="Arial" w:hAnsi="Arial" w:eastAsia="Batang" w:cs="Times New Roman"/>
                  <w:sz w:val="18"/>
                  <w:lang w:val="en-GB" w:eastAsia="ko-KR" w:bidi="ar-SA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84" w:author="ZTE" w:date="2024-04-02T19:57:4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185" w:author="ZTE" w:date="2024-04-02T20:04:06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9.2.3.205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186" w:author="ZTE" w:date="2024-04-02T19:57:51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GB" w:eastAsia="ko-KR" w:bidi="ar-SA"/>
              </w:rPr>
            </w:pPr>
            <w:ins w:id="187" w:author="ZTE" w:date="2024-04-02T19:57:53Z">
              <w:r>
                <w:rPr>
                  <w:rFonts w:hint="default" w:ascii="Arial" w:hAnsi="Arial" w:eastAsia="宋体" w:cs="Times New Roman"/>
                  <w:sz w:val="18"/>
                  <w:lang w:val="en-GB" w:eastAsia="ko-KR" w:bidi="ar-SA"/>
                </w:rPr>
                <w:t>igno</w:t>
              </w:r>
            </w:ins>
            <w:ins w:id="188" w:author="ZTE" w:date="2024-04-02T19:57:54Z">
              <w:r>
                <w:rPr>
                  <w:rFonts w:hint="default" w:ascii="Arial" w:hAnsi="Arial" w:eastAsia="宋体" w:cs="Times New Roman"/>
                  <w:sz w:val="18"/>
                  <w:lang w:val="en-GB" w:eastAsia="ko-KR" w:bidi="ar-SA"/>
                </w:rPr>
                <w:t>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Data Forwarding and Offloading Info from source 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9.2.1.17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Security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  <w:t>9.2.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3.52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Security Result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9.2.3.67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Common Network Instance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Default DRB Allowed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9.2.3.93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Split Session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Non-GBR Resources Offered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9.2.3.98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UPF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endpoint of the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NG-U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Common Network Instance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bookmarkEnd w:id="176"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92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maxnoofQoSFlows</w:t>
            </w:r>
          </w:p>
        </w:tc>
        <w:tc>
          <w:tcPr>
            <w:tcW w:w="592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QoS flows. Value is 64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178" w:name="_CR9_2_1_6"/>
      <w:bookmarkEnd w:id="178"/>
      <w:bookmarkStart w:id="179" w:name="_Toc29991439"/>
      <w:bookmarkStart w:id="180" w:name="_Toc44497559"/>
      <w:bookmarkStart w:id="181" w:name="_Toc88653853"/>
      <w:bookmarkStart w:id="182" w:name="_Toc51850646"/>
      <w:bookmarkStart w:id="183" w:name="_Toc98868290"/>
      <w:bookmarkStart w:id="184" w:name="_Toc20955242"/>
      <w:bookmarkStart w:id="185" w:name="_Toc64447192"/>
      <w:bookmarkStart w:id="186" w:name="_Toc113825234"/>
      <w:bookmarkStart w:id="187" w:name="_Toc74151381"/>
      <w:bookmarkStart w:id="188" w:name="_Toc45107947"/>
      <w:bookmarkStart w:id="189" w:name="_Toc155959909"/>
      <w:bookmarkStart w:id="190" w:name="_Toc45901567"/>
      <w:bookmarkStart w:id="191" w:name="_Toc66286686"/>
      <w:bookmarkStart w:id="192" w:name="_Toc97904209"/>
      <w:bookmarkStart w:id="193" w:name="_Toc36555839"/>
      <w:bookmarkStart w:id="194" w:name="_Toc56693649"/>
      <w:bookmarkStart w:id="195" w:name="_Toc106109413"/>
      <w:bookmarkStart w:id="196" w:name="_Toc105174576"/>
      <w:r>
        <w:rPr>
          <w:rFonts w:ascii="Arial" w:hAnsi="Arial" w:eastAsia="宋体" w:cs="Times New Roman"/>
          <w:sz w:val="24"/>
          <w:lang w:val="en-GB" w:eastAsia="ko-KR" w:bidi="ar-SA"/>
        </w:rPr>
        <w:t>9.2.1.6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PDU Session Resource Setup Response Info – SN terminated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IE contains the result of the addition of S-NG-RAN node resources related to a PDU session for DRBs configured with an SN terminated bearer option.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ja-JP" w:bidi="ar-SA"/>
              </w:rPr>
              <w:t xml:space="preserve">DL NG-U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  <w:r>
              <w:rPr>
                <w:rFonts w:ascii="Arial" w:hAnsi="Arial" w:eastAsia="宋体" w:cs="Times New Roman"/>
                <w:sz w:val="18"/>
                <w:lang w:val="sv-SE" w:eastAsia="ja-JP" w:bidi="ar-SA"/>
              </w:rPr>
              <w:t xml:space="preserve"> at NG-RAN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DRBs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&gt;DRBs to Be Setup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&gt;&gt;SN UL PDCP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QoS Flow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&gt;&gt;PDCP SN Length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Indicates the PDCP SN length of the DRB.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&gt;&gt;RLC Mode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the RLC mode to be used in the assisting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&gt;&gt;secondary SN UL PDCP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 xml:space="preserve">&gt;&gt;Duplication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ctivation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9.2.3.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71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Information on the initial state of UL PDCP duplication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This IE is ignored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RLC Duplication Information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&gt;&gt;UL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 about UL usage in the M-NG-RAN node.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This IE is used when the concerned DRB has both MCG resource and SCG resource configured 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i.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e. the concerned DRB is configured as split bearer.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&gt;&gt;QoS Flows Mapped To DRB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&gt;&gt;&gt;QoS Flows Mapped To DRB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</w:t>
            </w:r>
            <w:bookmarkStart w:id="197" w:name="OLE_LINK4"/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  <w:bookmarkEnd w:id="197"/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&gt;&gt;&gt;&gt;MCG requested GBR QoS Flow Information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GBR QoS Flow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Alternative QoS Parameters Set Index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.2.3.103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&gt;&gt;&gt;&gt;Source DL Forwarding IP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Transport Layer Address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189" w:author="ZTE" w:date="2024-04-02T20:18:59Z">
              <w:r>
                <w:rPr>
                  <w:rFonts w:ascii="Arial" w:hAnsi="Arial" w:eastAsia="Batang" w:cs="Times New Roman"/>
                  <w:sz w:val="18"/>
                  <w:lang w:val="en-GB" w:eastAsia="ja-JP" w:bidi="ar-SA"/>
                </w:rPr>
                <w:t>&gt;&gt;&gt;&gt;</w:t>
              </w:r>
            </w:ins>
            <w:ins w:id="190" w:author="ZTE" w:date="2024-04-02T20:18:54Z">
              <w:r>
                <w:rPr>
                  <w:rFonts w:hint="eastAsia" w:ascii="Arial" w:hAnsi="Arial" w:eastAsia="Batang" w:cs="Times New Roman"/>
                  <w:sz w:val="18"/>
                  <w:lang w:val="en-GB" w:eastAsia="ja-JP" w:bidi="ar-SA"/>
                </w:rPr>
                <w:t xml:space="preserve">ECN Marking or Congestion Information Reporting Status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91" w:author="ZTE" w:date="2024-04-02T20:19:0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92" w:author="ZTE" w:date="2024-04-02T20:19:10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9.</w:t>
              </w:r>
            </w:ins>
            <w:ins w:id="193" w:author="ZTE" w:date="2024-04-02T20:19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194" w:author="ZTE" w:date="2024-04-02T20:19:10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.</w:t>
              </w:r>
            </w:ins>
            <w:ins w:id="195" w:author="ZTE" w:date="2024-04-02T20:19:3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</w:t>
              </w:r>
            </w:ins>
            <w:ins w:id="196" w:author="ZTE" w:date="2024-04-02T20:19:10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.</w:t>
              </w:r>
            </w:ins>
            <w:ins w:id="197" w:author="ZTE" w:date="2024-04-02T20:19:1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98" w:author="ZTE" w:date="2024-04-02T20:19:18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99" w:author="ZTE" w:date="2024-04-02T20:19:21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ko-KR" w:bidi="ar-SA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ko-KR" w:bidi="ar-SA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Data Forwarding Info from target 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QoS Flows Not Admitted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ja-JP" w:bidi="ar-SA"/>
              </w:rPr>
              <w:t>QoS Flow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ja-JP" w:bidi="ar-SA"/>
              </w:rPr>
              <w:t>9.2.1.4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Security Result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DRB IDs taken into 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DRB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Redundant DL NG-U UP TNL Information at NG-RAN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Used RSN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Redundant PDU Session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9.2.3.112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Data Forwarding and Offloading Info from source 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9.2.1.17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Cs/>
                <w:sz w:val="18"/>
                <w:szCs w:val="18"/>
                <w:lang w:val="en-GB" w:eastAsia="ja-JP" w:bidi="ar-SA"/>
              </w:rPr>
              <w:t>Contains data forwarding proposal for S-CPAC, to be used later when the S-NG-RAN node is selected for access.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maxnoofDRBs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DRBs allowed towards one UE. Value is 32.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maxnoofQoSFlows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QoS flows. Value is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maxnoofAdditionalPDCPDuplicationTNL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additional PDCP Duplication TNL. Value is 2.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198" w:name="_CR9_2_1_7"/>
      <w:bookmarkEnd w:id="198"/>
      <w:bookmarkStart w:id="199" w:name="_Toc98868291"/>
      <w:bookmarkStart w:id="200" w:name="_Toc36555840"/>
      <w:bookmarkStart w:id="201" w:name="_Toc155959910"/>
      <w:bookmarkStart w:id="202" w:name="_Toc51850647"/>
      <w:bookmarkStart w:id="203" w:name="_Toc74151382"/>
      <w:bookmarkStart w:id="204" w:name="_Toc56693650"/>
      <w:bookmarkStart w:id="205" w:name="_Toc44497560"/>
      <w:bookmarkStart w:id="206" w:name="_Toc113825235"/>
      <w:bookmarkStart w:id="207" w:name="_Toc64447193"/>
      <w:bookmarkStart w:id="208" w:name="_Toc97904210"/>
      <w:bookmarkStart w:id="209" w:name="_Toc29991440"/>
      <w:bookmarkStart w:id="210" w:name="_Toc20955243"/>
      <w:bookmarkStart w:id="211" w:name="_Toc106109414"/>
      <w:bookmarkStart w:id="212" w:name="_Toc105174577"/>
      <w:bookmarkStart w:id="213" w:name="_Toc45901568"/>
      <w:bookmarkStart w:id="214" w:name="_Toc45107948"/>
      <w:bookmarkStart w:id="215" w:name="_Toc88653854"/>
      <w:bookmarkStart w:id="216" w:name="_Toc66286687"/>
      <w:r>
        <w:rPr>
          <w:rFonts w:ascii="Arial" w:hAnsi="Arial" w:eastAsia="宋体" w:cs="Times New Roman"/>
          <w:sz w:val="24"/>
          <w:lang w:val="en-GB" w:eastAsia="ko-KR" w:bidi="ar-SA"/>
        </w:rPr>
        <w:t>9.2.1.7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PDU Session Resource Setup Info – MN terminated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IE contains information for the addition of S-NG-RAN node resources related to a PDU session for DRBs configured with an MN terminated bearer option.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PDU Session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DRBs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&gt;DRBs to Be Setup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&gt;&gt;MN UL PDCP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M-NG-RAN node endpoint(s) of a DRB’s Xn-U transport bearer at its PDCP resource. For delivery of UL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&gt;&gt;RLC Mode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the RLC mode to be used in the assisting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&gt;&gt;UL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 about UL usage in the S-NG-RAN node.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This IE is used when the concerned DRB has both MCG resource and SCG resource configured 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i.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e. the concerned DRB is configured as split bearer.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QoS Flow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&gt;&gt;PDCP SN Length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Indicates the PDCP SN length of the DRB.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&gt;&gt;secondary MN UL PDCP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 9.2.3.76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&gt;&gt;Duplication Activation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 on the initial state of UL PDCP duplication.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This IE is ignored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RLC Duplication Information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&gt;&gt;QoS Flows Mapped To DRB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&gt;&gt;&gt;QoS Flows Mapped To DRB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&gt;&gt;&gt;&gt;QoS Flow Level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QoS Parameters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TSC Traffic Characteristics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9.2.3.114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Traffic pattern information associated with the QFI. Details in TS 23.501 [7].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" w:author="ZTE" w:date="2024-04-02T20:04:43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201" w:author="ZTE" w:date="2024-04-02T20:04:43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202" w:author="ZTE" w:date="2024-04-02T20:05:54Z">
              <w:r>
                <w:rPr>
                  <w:rFonts w:ascii="Arial" w:hAnsi="Arial" w:eastAsia="Batang" w:cs="Times New Roman"/>
                  <w:sz w:val="18"/>
                  <w:lang w:val="en-GB" w:eastAsia="ja-JP" w:bidi="ar-SA"/>
                </w:rPr>
                <w:t>&gt;&gt;&gt;&gt;</w:t>
              </w:r>
            </w:ins>
            <w:ins w:id="203" w:author="ZTE" w:date="2024-04-02T20:05:01Z">
              <w:r>
                <w:rPr>
                  <w:rFonts w:ascii="Arial" w:hAnsi="Arial" w:eastAsia="Batang" w:cs="Times New Roman"/>
                  <w:sz w:val="18"/>
                  <w:lang w:val="en-GB" w:eastAsia="ko-KR" w:bidi="ar-SA"/>
                </w:rPr>
                <w:t>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ZTE" w:date="2024-04-02T20:04:4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05" w:author="ZTE" w:date="2024-04-02T20:05:0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ZTE" w:date="2024-04-02T20:04:43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ZTE" w:date="2024-04-02T20:04:43Z"/>
                <w:rFonts w:ascii="Arial" w:hAnsi="Arial" w:eastAsia="宋体" w:cs="Arial"/>
                <w:sz w:val="18"/>
                <w:lang w:val="en-GB" w:eastAsia="ja-JP" w:bidi="ar-SA"/>
              </w:rPr>
            </w:pPr>
            <w:ins w:id="208" w:author="ZTE" w:date="2024-04-02T20:05:14Z">
              <w:r>
                <w:rPr>
                  <w:rFonts w:hint="eastAsia" w:ascii="Arial" w:hAnsi="Arial" w:eastAsia="宋体" w:cs="Arial"/>
                  <w:sz w:val="18"/>
                  <w:lang w:val="en-GB" w:eastAsia="ja-JP" w:bidi="ar-SA"/>
                </w:rPr>
                <w:t>9.2.3.205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ZTE" w:date="2024-04-02T20:04:43Z"/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ZTE" w:date="2024-04-02T20:04:43Z"/>
                <w:rFonts w:ascii="Arial" w:hAnsi="Arial" w:eastAsia="Malgun Gothic" w:cs="Times New Roman"/>
                <w:sz w:val="18"/>
                <w:lang w:val="en-GB" w:eastAsia="ko-KR" w:bidi="ar-SA"/>
              </w:rPr>
            </w:pPr>
            <w:ins w:id="211" w:author="ZTE" w:date="2024-04-02T20:05:23Z">
              <w:r>
                <w:rPr>
                  <w:rFonts w:hint="eastAsia" w:ascii="Arial" w:hAnsi="Arial" w:eastAsia="Malgun Gothic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ZTE" w:date="2024-04-02T20:04:43Z"/>
                <w:rFonts w:ascii="Arial" w:hAnsi="Arial" w:eastAsia="Malgun Gothic" w:cs="Times New Roman"/>
                <w:sz w:val="18"/>
                <w:lang w:val="en-GB" w:eastAsia="ko-KR" w:bidi="ar-SA"/>
              </w:rPr>
            </w:pPr>
            <w:ins w:id="213" w:author="ZTE" w:date="2024-04-02T20:05:27Z">
              <w:r>
                <w:rPr>
                  <w:rFonts w:ascii="Arial" w:hAnsi="Arial" w:eastAsia="Malgun Gothic" w:cs="Times New Roman"/>
                  <w:sz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M-NG-RAN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ignore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6111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maxnoofDRBs</w:t>
            </w:r>
          </w:p>
        </w:tc>
        <w:tc>
          <w:tcPr>
            <w:tcW w:w="6111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DRBs allowed towards one UE. Value is 32.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QoSFlows</w:t>
            </w:r>
          </w:p>
        </w:tc>
        <w:tc>
          <w:tcPr>
            <w:tcW w:w="6111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QoS flows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allowed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within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one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PDU session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maxnoofAdditionalPDCPDuplicationTNL</w:t>
            </w:r>
          </w:p>
        </w:tc>
        <w:tc>
          <w:tcPr>
            <w:tcW w:w="6111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additional PDCP Duplication TNL. Value is 2.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217" w:name="_CR9_2_1_8"/>
      <w:bookmarkEnd w:id="217"/>
      <w:bookmarkStart w:id="218" w:name="_Toc51850648"/>
      <w:bookmarkStart w:id="219" w:name="_Toc98868292"/>
      <w:bookmarkStart w:id="220" w:name="_Toc105174578"/>
      <w:bookmarkStart w:id="221" w:name="_Toc106109415"/>
      <w:bookmarkStart w:id="222" w:name="_Toc56693651"/>
      <w:bookmarkStart w:id="223" w:name="_Toc45901569"/>
      <w:bookmarkStart w:id="224" w:name="_Toc97904211"/>
      <w:bookmarkStart w:id="225" w:name="_Toc45107949"/>
      <w:bookmarkStart w:id="226" w:name="_Toc113825236"/>
      <w:bookmarkStart w:id="227" w:name="_Toc29991441"/>
      <w:bookmarkStart w:id="228" w:name="_Toc155959911"/>
      <w:bookmarkStart w:id="229" w:name="_Toc36555841"/>
      <w:bookmarkStart w:id="230" w:name="_Toc20955244"/>
      <w:bookmarkStart w:id="231" w:name="_Toc44497561"/>
      <w:bookmarkStart w:id="232" w:name="_Toc64447194"/>
      <w:bookmarkStart w:id="233" w:name="_Toc88653855"/>
      <w:bookmarkStart w:id="234" w:name="_Toc66286688"/>
      <w:bookmarkStart w:id="235" w:name="_Toc74151383"/>
      <w:r>
        <w:rPr>
          <w:rFonts w:ascii="Arial" w:hAnsi="Arial" w:eastAsia="宋体" w:cs="Times New Roman"/>
          <w:sz w:val="24"/>
          <w:lang w:val="en-GB" w:eastAsia="ko-KR" w:bidi="ar-SA"/>
        </w:rPr>
        <w:t>9.2.1.8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PDU Session Resource Setup Response Info – MN terminated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IE contains the result of the addition of S-NG-RAN node resources related to a PDU session for DRBs configured with an MN terminated bearer option.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DRBs Admitted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&gt;DRBs Admitted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&gt;&gt;SN DL SCG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&gt;&gt;secondary SN DL SCG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&gt;&gt;LCID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&gt;&gt;Additional PDCP Duplication TNL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&gt;&gt;&gt;Additional PDCP Duplication TNL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&gt;&gt;QoS Flows Mapped To DRB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&gt;&gt;&gt;QoS Flows Mapped To DRB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&gt;&gt;&gt;&gt;QoS Flow 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Identifier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&gt;&gt;&gt;Current QoS Parameters Set Index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Alternative QoS Parameters Set Index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.2.3.103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ZTE" w:date="2024-04-02T20:27:4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215" w:author="ZTE" w:date="2024-04-02T20:27:40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216" w:author="ZTE" w:date="2024-04-02T20:27:40Z">
              <w:r>
                <w:rPr>
                  <w:rFonts w:ascii="Arial" w:hAnsi="Arial" w:eastAsia="Batang" w:cs="Times New Roman"/>
                  <w:sz w:val="18"/>
                  <w:lang w:val="en-GB" w:eastAsia="ja-JP" w:bidi="ar-SA"/>
                </w:rPr>
                <w:t>&gt;&gt;&gt;&gt;</w:t>
              </w:r>
            </w:ins>
            <w:ins w:id="217" w:author="ZTE" w:date="2024-04-02T20:27:40Z">
              <w:r>
                <w:rPr>
                  <w:rFonts w:hint="eastAsia" w:ascii="Arial" w:hAnsi="Arial" w:eastAsia="Batang" w:cs="Times New Roman"/>
                  <w:sz w:val="18"/>
                  <w:lang w:val="en-GB" w:eastAsia="ja-JP" w:bidi="ar-SA"/>
                </w:rPr>
                <w:t xml:space="preserve">ECN Marking or Congestion Information Reporting Status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ZTE" w:date="2024-04-02T20:27:4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19" w:author="ZTE" w:date="2024-04-02T20:27:4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ZTE" w:date="2024-04-02T20:27:40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ZTE" w:date="2024-04-02T20:27:4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22" w:author="ZTE" w:date="2024-04-02T20:27:40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9.</w:t>
              </w:r>
            </w:ins>
            <w:ins w:id="223" w:author="ZTE" w:date="2024-04-02T20:27:4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224" w:author="ZTE" w:date="2024-04-02T20:27:40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.</w:t>
              </w:r>
            </w:ins>
            <w:ins w:id="225" w:author="ZTE" w:date="2024-04-02T20:27:4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</w:t>
              </w:r>
            </w:ins>
            <w:ins w:id="226" w:author="ZTE" w:date="2024-04-02T20:27:40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.</w:t>
              </w:r>
            </w:ins>
            <w:ins w:id="227" w:author="ZTE" w:date="2024-04-02T20:27:4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ZTE" w:date="2024-04-02T20:27:40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ZTE" w:date="2024-04-02T20:27:40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230" w:author="ZTE" w:date="2024-04-02T20:27:40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ZTE" w:date="2024-04-02T20:27:40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232" w:author="ZTE" w:date="2024-04-02T20:27:40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ja-JP" w:bidi="ar-SA"/>
              </w:rPr>
              <w:t>DRBs Not Admitted To Be Setup or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DRB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9.2.1.28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5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8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maxnoofDRBs</w:t>
            </w:r>
          </w:p>
        </w:tc>
        <w:tc>
          <w:tcPr>
            <w:tcW w:w="58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DRBs allowed towards one UE. Value is 32.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maxnoofAdditionalPDCPDuplicationTNL</w:t>
            </w:r>
          </w:p>
        </w:tc>
        <w:tc>
          <w:tcPr>
            <w:tcW w:w="58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additional PDCP Duplication TNL. Value is 2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236" w:name="_CR9_2_1_9"/>
      <w:bookmarkEnd w:id="236"/>
      <w:bookmarkStart w:id="237" w:name="_Toc155959912"/>
      <w:bookmarkStart w:id="238" w:name="_Toc44497562"/>
      <w:bookmarkStart w:id="239" w:name="_Toc51850649"/>
      <w:bookmarkStart w:id="240" w:name="_Toc56693652"/>
      <w:bookmarkStart w:id="241" w:name="_Toc29991442"/>
      <w:bookmarkStart w:id="242" w:name="_Toc113825237"/>
      <w:bookmarkStart w:id="243" w:name="_Toc97904212"/>
      <w:bookmarkStart w:id="244" w:name="_Toc105174579"/>
      <w:bookmarkStart w:id="245" w:name="_Toc66286689"/>
      <w:bookmarkStart w:id="246" w:name="_Toc98868293"/>
      <w:bookmarkStart w:id="247" w:name="_Toc88653856"/>
      <w:bookmarkStart w:id="248" w:name="_Toc20955245"/>
      <w:bookmarkStart w:id="249" w:name="_Toc64447195"/>
      <w:bookmarkStart w:id="250" w:name="_Toc45107950"/>
      <w:bookmarkStart w:id="251" w:name="_Toc106109416"/>
      <w:bookmarkStart w:id="252" w:name="_Toc74151384"/>
      <w:bookmarkStart w:id="253" w:name="_Toc36555842"/>
      <w:bookmarkStart w:id="254" w:name="_Toc45901570"/>
      <w:r>
        <w:rPr>
          <w:rFonts w:ascii="Arial" w:hAnsi="Arial" w:eastAsia="宋体" w:cs="Times New Roman"/>
          <w:sz w:val="24"/>
          <w:lang w:val="en-GB" w:eastAsia="ko-KR" w:bidi="ar-SA"/>
        </w:rPr>
        <w:t>9.2.1.9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PDU Session Resource Modification Info – SN terminated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IE contains information related to a PDU session resource for an M-NG-RAN node initiated request to modify DRBs configured with an SN terminated bearer option.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UL NG-U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at UPF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UPF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endpoint of the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NG-U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Network Instance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9.2.3.85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This IE shall be ignored if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Common Network Instance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QoS Flows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&gt;QoS Flows To Be Setup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&gt;&gt;QoS Flow Level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QoS Parameters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&gt;&gt;Offered GBR QoS Flow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GBR QoS Flow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This IE contains M-Node offered GBR QoS Flow Information.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&gt;&gt;TSC Traffic Characteristics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Traffic pattern information associated with the QFI. Details in TS 23.501 [7].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Redundant QoS Flow Indicator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3" w:author="ZTE" w:date="2024-04-02T20:05:39Z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34" w:author="ZTE" w:date="2024-04-02T20:05:3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35" w:author="ZTE" w:date="2024-04-02T20:06:15Z">
              <w:r>
                <w:rPr>
                  <w:rFonts w:hint="eastAsia" w:ascii="Arial" w:hAnsi="Arial" w:eastAsia="Batang" w:cs="Times New Roman"/>
                  <w:sz w:val="18"/>
                  <w:lang w:val="en-GB" w:eastAsia="ko-KR" w:bidi="ar-SA"/>
                </w:rPr>
                <w:t xml:space="preserve">&gt;&gt;ECN Marking or Congestion Information Reporting </w:t>
              </w:r>
            </w:ins>
            <w:ins w:id="236" w:author="ZTE" w:date="2024-04-02T20:27:2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</w:t>
              </w:r>
            </w:ins>
            <w:ins w:id="237" w:author="ZTE" w:date="2024-04-02T20:27:2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eq</w:t>
              </w:r>
            </w:ins>
            <w:ins w:id="238" w:author="ZTE" w:date="2024-04-02T20:27:3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uest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ZTE" w:date="2024-04-02T20:05:3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40" w:author="ZTE" w:date="2024-04-02T20:06:1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ZTE" w:date="2024-04-02T20:05:39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ZTE" w:date="2024-04-02T20:05:39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243" w:author="ZTE" w:date="2024-04-02T20:06:26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9.2.3.205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ZTE" w:date="2024-04-02T20:05:39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ZTE" w:date="2024-04-02T20:05:39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246" w:author="ZTE" w:date="2024-04-02T20:06:29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ZTE" w:date="2024-04-02T20:05:39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248" w:author="ZTE" w:date="2024-04-02T20:06:31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Applicable for the QoS flows contained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QoS Flows To Be Setup List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QoS Flows To Be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&gt;QoS Flows To Be Modified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&gt;&gt;QoS Flow Level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QoS Parameters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&gt;&gt;Offered GBR QoS Flow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GBR QoS Flow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This IE contains M-Node offered GBR QoS Flow Information.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&gt;&gt;QoS Flow Mapping 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This IE is</w:t>
            </w:r>
            <w:r>
              <w:rPr>
                <w:rFonts w:ascii="Arial" w:hAnsi="Arial" w:eastAsia="Yu Mincho" w:cs="Times New Roman"/>
                <w:sz w:val="18"/>
                <w:lang w:val="en-GB" w:eastAsia="ja-JP" w:bidi="ar-SA"/>
              </w:rPr>
              <w:t xml:space="preserve"> not applicable in this version of the specification.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&gt;&gt;TSC Traffic Characteristics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Traffic pattern information associated with the QFI. Details in TS 23.501 [7].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Redundant QoS Flow Indicator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ZTE" w:date="2024-04-08T15:00:30Z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50" w:author="ZTE" w:date="2024-04-08T15:00:3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51" w:author="ZTE" w:date="2024-04-08T15:00:30Z">
              <w:r>
                <w:rPr>
                  <w:rFonts w:hint="eastAsia" w:ascii="Arial" w:hAnsi="Arial" w:eastAsia="Batang" w:cs="Times New Roman"/>
                  <w:sz w:val="18"/>
                  <w:lang w:val="en-GB" w:eastAsia="ko-KR" w:bidi="ar-SA"/>
                </w:rPr>
                <w:t xml:space="preserve">&gt;&gt;ECN Marking or Congestion Information Reporting </w:t>
              </w:r>
            </w:ins>
            <w:ins w:id="252" w:author="ZTE" w:date="2024-04-08T15:00:3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Request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ZTE" w:date="2024-04-08T15:00:3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54" w:author="ZTE" w:date="2024-04-08T15:00:3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ZTE" w:date="2024-04-08T15:00:30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ZTE" w:date="2024-04-08T15:00:3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257" w:author="ZTE" w:date="2024-04-08T15:00:30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9.2.3.205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ZTE" w:date="2024-04-08T15:00:30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ZTE" w:date="2024-04-08T15:00:3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260" w:author="ZTE" w:date="2024-04-08T15:00:30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ZTE" w:date="2024-04-08T15:00:3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262" w:author="ZTE" w:date="2024-04-08T15:00:30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QoS Flows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QoS Flow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DRBs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&gt;DRBs to Be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&gt;&gt;secondary MN DL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CG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&gt;&gt;LCID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LCID for primary path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or LCID for split secondary path for fallback to split bearer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&gt;&gt;RLC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  <w:t>DRBs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DRB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Common Network Instance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9.2.3.92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Default DRB Allowed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9.2.3.93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Non-GBR Resources Offered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9.2.3.98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UPF endpoint of the NG-U transport bearer. For delivery of UL PDUs for the redundant transmission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Common Network Instance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Security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  <w:t>9.2.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3.52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MS Mincho" w:cs="Times New Roman"/>
                <w:i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MS Mincho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494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maxnoofQoSFlows</w:t>
            </w:r>
          </w:p>
        </w:tc>
        <w:tc>
          <w:tcPr>
            <w:tcW w:w="5494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QoS flows.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maxnoofAdditionalPDCPDuplicationTNL</w:t>
            </w:r>
          </w:p>
        </w:tc>
        <w:tc>
          <w:tcPr>
            <w:tcW w:w="5494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additional PDCP Duplication TNL. Value is 2.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255" w:name="_CR9_2_1_10"/>
      <w:bookmarkEnd w:id="255"/>
      <w:bookmarkStart w:id="256" w:name="_Toc45107951"/>
      <w:bookmarkStart w:id="257" w:name="_Toc45901571"/>
      <w:bookmarkStart w:id="258" w:name="_Toc36555843"/>
      <w:bookmarkStart w:id="259" w:name="_Toc106109417"/>
      <w:bookmarkStart w:id="260" w:name="_Toc20955246"/>
      <w:bookmarkStart w:id="261" w:name="_Toc51850650"/>
      <w:bookmarkStart w:id="262" w:name="_Toc155959913"/>
      <w:bookmarkStart w:id="263" w:name="_Toc113825238"/>
      <w:bookmarkStart w:id="264" w:name="_Toc98868294"/>
      <w:bookmarkStart w:id="265" w:name="_Toc88653857"/>
      <w:bookmarkStart w:id="266" w:name="_Toc29991443"/>
      <w:bookmarkStart w:id="267" w:name="_Toc97904213"/>
      <w:bookmarkStart w:id="268" w:name="_Toc105174580"/>
      <w:bookmarkStart w:id="269" w:name="_Toc56693653"/>
      <w:bookmarkStart w:id="270" w:name="_Toc44497563"/>
      <w:bookmarkStart w:id="271" w:name="_Toc74151385"/>
      <w:bookmarkStart w:id="272" w:name="_Toc66286690"/>
      <w:bookmarkStart w:id="273" w:name="_Toc64447196"/>
      <w:r>
        <w:rPr>
          <w:rFonts w:ascii="Arial" w:hAnsi="Arial" w:eastAsia="宋体" w:cs="Times New Roman"/>
          <w:sz w:val="24"/>
          <w:lang w:val="en-GB" w:eastAsia="ko-KR" w:bidi="ar-SA"/>
        </w:rPr>
        <w:t>9.2.1.10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PDU Session Resource Modification Response Info – SN terminated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IE contains the PDU session resource related result of an M-NG-RAN node initiated request to modify DRBs configured with an SN terminated bearer option.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DL NG-U 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at NG-RAN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DRBs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&gt;DRBs to Be Setup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&gt;&gt;SN UL PDCP 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QoS Flow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&gt;&gt;PDCP SN Length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Indicates the PDCP SN length of the DRB.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&gt;&gt;RLC Mode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the RLC mode to be used in the assisting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&gt;&gt;secondary SN UL PDCP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&gt;&gt;Duplication Activation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 on the initial state of UL PDCP duplication.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This IE is ignored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RLC Duplication Information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&gt;&gt;UL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 about UL usage in the M-NG-RAN node.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This IE is used when the concerned DRB has both MCG resource and SCG resource configured 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i.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e. the concerned DRB is configured as split bearer.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&gt;&gt;QoS Flows Mapped To DRB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&gt;&gt;&gt;QoS Flows Mapped To DRB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&gt;&gt;&gt;&gt;MCG requested GBR QoS Flow Information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GBR QoS Flow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&gt;&gt;&gt;&gt;QoS Flow Mapping 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&gt;&gt;&gt;Current QoS Parameters Set Index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Alternative QoS Parameters Set Index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.2.3.103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&gt;&gt;&gt;&gt;Source DL Forwarding IP Address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Transport Layer Address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9.2.3.29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" w:author="ZTE" w:date="2024-04-08T15:02:58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264" w:author="ZTE" w:date="2024-04-08T15:02:58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265" w:author="ZTE" w:date="2024-04-08T15:02:58Z">
              <w:r>
                <w:rPr>
                  <w:rFonts w:ascii="Arial" w:hAnsi="Arial" w:eastAsia="Batang" w:cs="Times New Roman"/>
                  <w:sz w:val="18"/>
                  <w:lang w:val="en-GB" w:eastAsia="ja-JP" w:bidi="ar-SA"/>
                </w:rPr>
                <w:t>&gt;&gt;&gt;&gt;</w:t>
              </w:r>
            </w:ins>
            <w:ins w:id="266" w:author="ZTE" w:date="2024-04-08T15:02:58Z">
              <w:r>
                <w:rPr>
                  <w:rFonts w:hint="eastAsia" w:ascii="Arial" w:hAnsi="Arial" w:eastAsia="Batang" w:cs="Times New Roman"/>
                  <w:sz w:val="18"/>
                  <w:lang w:val="en-GB" w:eastAsia="ja-JP" w:bidi="ar-SA"/>
                </w:rPr>
                <w:t xml:space="preserve">ECN Marking or Congestion Information Reporting Status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ZTE" w:date="2024-04-08T15:02:5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68" w:author="ZTE" w:date="2024-04-08T15:02:5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ZTE" w:date="2024-04-08T15:02:58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ZTE" w:date="2024-04-08T15:02:5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71" w:author="ZTE" w:date="2024-04-08T15:02:58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9.</w:t>
              </w:r>
            </w:ins>
            <w:ins w:id="272" w:author="ZTE" w:date="2024-04-08T15:02:5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273" w:author="ZTE" w:date="2024-04-08T15:02:58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.</w:t>
              </w:r>
            </w:ins>
            <w:ins w:id="274" w:author="ZTE" w:date="2024-04-08T15:02:5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</w:t>
              </w:r>
            </w:ins>
            <w:ins w:id="275" w:author="ZTE" w:date="2024-04-08T15:02:58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.</w:t>
              </w:r>
            </w:ins>
            <w:ins w:id="276" w:author="ZTE" w:date="2024-04-08T15:02:5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ZTE" w:date="2024-04-08T15:02:58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ZTE" w:date="2024-04-08T15:02:58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279" w:author="ZTE" w:date="2024-04-08T15:02:58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ZTE" w:date="2024-04-08T15:02:58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281" w:author="ZTE" w:date="2024-04-08T15:02:58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&gt;&gt;Additional PDCP Duplication TNL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&gt;&gt;&gt;Additional PDCP Duplication TNL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&gt;&gt;RLC Duplication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Data Forwarding Info from target 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Applicable for the QoS flows in DRBs to be setup.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DRBs To Be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&gt;DRBs to Be Modified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&gt;&gt;SN UL PDCP 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QoS Flow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&gt;&gt;QoS Flows Mapped to DRB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Overwriting the existing QoS Flow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&gt;&gt;&gt;QoS Flows Mapped to DRB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&gt;&gt;&gt;&gt;MCG requested GBR QoS Flow Information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GBR QoS Flow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Alternative QoS Parameters Set Index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.2.3.103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&gt;&gt;&gt;&gt;Source DL Forwarding IP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Transport Layer Address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ZTE" w:date="2024-04-08T15:03:2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283" w:author="ZTE" w:date="2024-04-08T15:03:20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284" w:author="ZTE" w:date="2024-04-08T15:03:20Z">
              <w:r>
                <w:rPr>
                  <w:rFonts w:ascii="Arial" w:hAnsi="Arial" w:eastAsia="Batang" w:cs="Times New Roman"/>
                  <w:sz w:val="18"/>
                  <w:lang w:val="en-GB" w:eastAsia="ja-JP" w:bidi="ar-SA"/>
                </w:rPr>
                <w:t>&gt;&gt;&gt;&gt;</w:t>
              </w:r>
            </w:ins>
            <w:ins w:id="285" w:author="ZTE" w:date="2024-04-08T15:03:20Z">
              <w:r>
                <w:rPr>
                  <w:rFonts w:hint="eastAsia" w:ascii="Arial" w:hAnsi="Arial" w:eastAsia="Batang" w:cs="Times New Roman"/>
                  <w:sz w:val="18"/>
                  <w:lang w:val="en-GB" w:eastAsia="ja-JP" w:bidi="ar-SA"/>
                </w:rPr>
                <w:t xml:space="preserve">ECN Marking or Congestion Information Reporting Status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ZTE" w:date="2024-04-08T15:03:2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87" w:author="ZTE" w:date="2024-04-08T15:03:2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ZTE" w:date="2024-04-08T15:03:20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ZTE" w:date="2024-04-08T15:03:2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90" w:author="ZTE" w:date="2024-04-08T15:03:20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9.</w:t>
              </w:r>
            </w:ins>
            <w:ins w:id="291" w:author="ZTE" w:date="2024-04-08T15:03:2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292" w:author="ZTE" w:date="2024-04-08T15:03:20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.</w:t>
              </w:r>
            </w:ins>
            <w:ins w:id="293" w:author="ZTE" w:date="2024-04-08T15:03:2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</w:t>
              </w:r>
            </w:ins>
            <w:ins w:id="294" w:author="ZTE" w:date="2024-04-08T15:03:20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.</w:t>
              </w:r>
            </w:ins>
            <w:ins w:id="295" w:author="ZTE" w:date="2024-04-08T15:03:2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ZTE" w:date="2024-04-08T15:03:20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ZTE" w:date="2024-04-08T15:03:20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298" w:author="ZTE" w:date="2024-04-08T15:03:20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ZTE" w:date="2024-04-08T15:03:20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300" w:author="ZTE" w:date="2024-04-08T15:03:20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&gt;&gt;secondary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SN UL PDCP 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S-NG-RAN node endpoint(s) of a DRB’s Xn transport bearer at its PDCP resource. For delivery of UL PDUs 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in case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&gt;&gt;PDCP Duplication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&gt;&gt;Duplication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DRBs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DRB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Contains DL Data Forwarding indications for QoS Flows removed from the SDAP in the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QoS Flows Not Admitted to be Added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QoS Flow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QoS Flows Released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QoS Flow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DRB IDs taken into 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DRB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Redundant DL NG-U UP TNL Information at NG-RAN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Security Result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MS Mincho" w:cs="Times New Roman"/>
                <w:sz w:val="18"/>
                <w:lang w:val="en-GB" w:eastAsia="ja-JP" w:bidi="ar-SA"/>
              </w:rPr>
              <w:t>Y</w:t>
            </w: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i</w:t>
            </w:r>
            <w:r>
              <w:rPr>
                <w:rFonts w:hint="eastAsia" w:ascii="Arial" w:hAnsi="Arial" w:eastAsia="MS Mincho" w:cs="Times New Roman"/>
                <w:sz w:val="18"/>
                <w:lang w:val="en-GB" w:eastAsia="ja-JP" w:bidi="ar-SA"/>
              </w:rPr>
              <w:t>gnore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353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maxnoofDRBs</w:t>
            </w:r>
          </w:p>
        </w:tc>
        <w:tc>
          <w:tcPr>
            <w:tcW w:w="5353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DRBs allowed towards one UE. Value is 32.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maxnoofQoSFlows</w:t>
            </w:r>
          </w:p>
        </w:tc>
        <w:tc>
          <w:tcPr>
            <w:tcW w:w="5353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QoS flows.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maxnoofAdditionalPDCPDuplicationTNL</w:t>
            </w:r>
          </w:p>
        </w:tc>
        <w:tc>
          <w:tcPr>
            <w:tcW w:w="5353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additional PDCP Duplication TNL. Value is 2.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274" w:name="_CR9_2_1_11"/>
      <w:bookmarkEnd w:id="274"/>
      <w:bookmarkStart w:id="275" w:name="_Toc66286691"/>
      <w:bookmarkStart w:id="276" w:name="_Toc106109418"/>
      <w:bookmarkStart w:id="277" w:name="_Toc51850651"/>
      <w:bookmarkStart w:id="278" w:name="_Toc98868295"/>
      <w:bookmarkStart w:id="279" w:name="_Toc155959914"/>
      <w:bookmarkStart w:id="280" w:name="_Toc64447197"/>
      <w:bookmarkStart w:id="281" w:name="_Toc20955247"/>
      <w:bookmarkStart w:id="282" w:name="_Toc36555844"/>
      <w:bookmarkStart w:id="283" w:name="_Toc97904214"/>
      <w:bookmarkStart w:id="284" w:name="_Toc88653858"/>
      <w:bookmarkStart w:id="285" w:name="_Toc74151386"/>
      <w:bookmarkStart w:id="286" w:name="_Toc113825239"/>
      <w:bookmarkStart w:id="287" w:name="_Toc29991444"/>
      <w:bookmarkStart w:id="288" w:name="_Toc44497564"/>
      <w:bookmarkStart w:id="289" w:name="_Toc56693654"/>
      <w:bookmarkStart w:id="290" w:name="_Toc105174581"/>
      <w:bookmarkStart w:id="291" w:name="_Toc45107952"/>
      <w:bookmarkStart w:id="292" w:name="_Toc45901572"/>
      <w:r>
        <w:rPr>
          <w:rFonts w:ascii="Arial" w:hAnsi="Arial" w:eastAsia="宋体" w:cs="Times New Roman"/>
          <w:sz w:val="24"/>
          <w:lang w:val="en-GB" w:eastAsia="ko-KR" w:bidi="ar-SA"/>
        </w:rPr>
        <w:t>9.2.1.11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PDU Session Resource Modification Info – MN terminated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ko-KR"/>
        </w:rPr>
        <w:t>This IE contains information related to PDU session resource for an M-NG-RAN node initiated request to modify DRBs configured with an MN terminated bearer option.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PDU Session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DRBs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&gt;DRBs to Be Setup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 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&gt;&gt;MN UL PDCP 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&gt;&gt;RLC Mode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the RLC mode to be used in the assisting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&gt;&gt;UL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 about UL usage in the S-NG-RAN node.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This IE is used when the concerned DRB has both MCG resource and SCG resource configured 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i.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e. the concerned DRB is configured as split bearer.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QoS Flow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&gt;&gt;PDCP SN Length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Indicates the PDCP SN length of the DRB.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&gt;&gt;secondary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N UL PDCP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zh-CN" w:bidi="ar-SA"/>
              </w:rPr>
              <w:t>M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&gt;&gt;Duplication Activation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zh-CN" w:bidi="ar-SA"/>
              </w:rPr>
              <w:t>Information on the initial state of UL PDCP duplication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This IE is ignored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RLC Duplication Information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&gt;&gt;QoS Flows Mapped to DRB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&gt;&gt;&gt;QoS Flows Mapped To DRB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&gt;&gt;&gt;&gt;QoS Flow Level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QoS Parameters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1" w:author="ZTE" w:date="2024-04-02T20:06:4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302" w:author="ZTE" w:date="2024-04-02T20:06:46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303" w:author="ZTE" w:date="2024-04-02T20:07:06Z">
              <w:r>
                <w:rPr>
                  <w:rFonts w:hint="eastAsia" w:ascii="Arial" w:hAnsi="Arial" w:eastAsia="Batang" w:cs="Times New Roman"/>
                  <w:sz w:val="18"/>
                  <w:lang w:val="en-GB" w:eastAsia="ja-JP" w:bidi="ar-SA"/>
                </w:rPr>
                <w:t>&gt;&gt;&gt;&gt;ECN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ZTE" w:date="2024-04-02T20:06:4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05" w:author="ZTE" w:date="2024-04-02T20:07:1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ZTE" w:date="2024-04-02T20:06:46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ZTE" w:date="2024-04-02T20:06:46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308" w:author="ZTE" w:date="2024-04-02T20:07:13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9.2.3.205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ZTE" w:date="2024-04-02T20:06:46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ZTE" w:date="2024-04-02T20:06:46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311" w:author="ZTE" w:date="2024-04-02T20:06:51Z">
              <w:r>
                <w:rPr>
                  <w:rFonts w:ascii="Arial" w:hAnsi="Arial" w:eastAsia="宋体" w:cs="Times New Roman"/>
                  <w:iCs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ZTE" w:date="2024-04-02T20:06:46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ins w:id="313" w:author="ZTE" w:date="2024-04-02T20:06:54Z">
              <w:r>
                <w:rPr>
                  <w:rFonts w:ascii="Arial" w:hAnsi="Arial" w:eastAsia="宋体" w:cs="Times New Roman"/>
                  <w:iCs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zh-CN" w:bidi="ar-SA"/>
              </w:rPr>
              <w:t>M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DRBs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&gt;DRBs to Be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&gt;&gt;MN UL PDCP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QoS Flow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&gt;&gt;secondary MN UL PDCP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&gt;&gt;UL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 about UL usage in the S-NG-RAN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&gt;&gt;PDCP Duplication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9.2.3.86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&gt;&gt;Duplication Activation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zh-CN" w:bidi="ar-SA"/>
              </w:rPr>
              <w:t>Information on the initial state of UL PDCP duplication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This IE is ignored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RLC Duplication Information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 QoS 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&gt;&gt;&gt;&gt;QoS Flow Level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zh-CN" w:bidi="ar-SA"/>
              </w:rPr>
              <w:t>M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4" w:author="ZTE" w:date="2024-04-08T15:01:13Z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15" w:author="ZTE" w:date="2024-04-08T15:01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16" w:author="ZTE" w:date="2024-04-08T15:01:13Z">
              <w:r>
                <w:rPr>
                  <w:rFonts w:hint="eastAsia" w:ascii="Arial" w:hAnsi="Arial" w:eastAsia="Batang" w:cs="Times New Roman"/>
                  <w:sz w:val="18"/>
                  <w:lang w:val="en-GB" w:eastAsia="ko-KR" w:bidi="ar-SA"/>
                </w:rPr>
                <w:t xml:space="preserve">&gt;&gt;ECN Marking or Congestion Information Reporting </w:t>
              </w:r>
            </w:ins>
            <w:ins w:id="317" w:author="ZTE" w:date="2024-04-08T15:01:1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Request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ZTE" w:date="2024-04-08T15:01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19" w:author="ZTE" w:date="2024-04-08T15:01:1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ZTE" w:date="2024-04-08T15:01:13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ZTE" w:date="2024-04-08T15:01:13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322" w:author="ZTE" w:date="2024-04-08T15:01:13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9.2.3.205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ZTE" w:date="2024-04-08T15:01:13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ZTE" w:date="2024-04-08T15:01:13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325" w:author="ZTE" w:date="2024-04-08T15:01:13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ZTE" w:date="2024-04-08T15:01:13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327" w:author="ZTE" w:date="2024-04-08T15:01:13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DRBs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DRB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8"/>
        <w:gridCol w:w="5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9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90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9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maxnoofDRBs</w:t>
            </w:r>
          </w:p>
        </w:tc>
        <w:tc>
          <w:tcPr>
            <w:tcW w:w="590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DRBs allowed towards one UE. Value is 32.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9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QoSFlows</w:t>
            </w:r>
          </w:p>
        </w:tc>
        <w:tc>
          <w:tcPr>
            <w:tcW w:w="590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QoS flows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allowed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within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one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PDU session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9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maxnoofAdditionalPDCPDuplicationTNL</w:t>
            </w:r>
          </w:p>
        </w:tc>
        <w:tc>
          <w:tcPr>
            <w:tcW w:w="590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additional PDCP Duplication TNL. Value is 2.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293" w:name="_CR9_2_1_12"/>
      <w:bookmarkEnd w:id="293"/>
      <w:bookmarkStart w:id="294" w:name="_Toc36555845"/>
      <w:bookmarkStart w:id="295" w:name="_Toc44497565"/>
      <w:bookmarkStart w:id="296" w:name="_Toc97904215"/>
      <w:bookmarkStart w:id="297" w:name="_Toc105174582"/>
      <w:bookmarkStart w:id="298" w:name="_Toc45901573"/>
      <w:bookmarkStart w:id="299" w:name="_Toc51850652"/>
      <w:bookmarkStart w:id="300" w:name="_Toc45107953"/>
      <w:bookmarkStart w:id="301" w:name="_Toc29991445"/>
      <w:bookmarkStart w:id="302" w:name="_Toc88653859"/>
      <w:bookmarkStart w:id="303" w:name="_Toc98868296"/>
      <w:bookmarkStart w:id="304" w:name="_Toc106109419"/>
      <w:bookmarkStart w:id="305" w:name="_Toc56693655"/>
      <w:bookmarkStart w:id="306" w:name="_Toc113825240"/>
      <w:bookmarkStart w:id="307" w:name="_Toc64447198"/>
      <w:bookmarkStart w:id="308" w:name="_Toc20955248"/>
      <w:bookmarkStart w:id="309" w:name="_Toc74151387"/>
      <w:bookmarkStart w:id="310" w:name="_Toc155959915"/>
      <w:bookmarkStart w:id="311" w:name="_Toc66286692"/>
      <w:r>
        <w:rPr>
          <w:rFonts w:ascii="Arial" w:hAnsi="Arial" w:eastAsia="宋体" w:cs="Times New Roman"/>
          <w:sz w:val="24"/>
          <w:lang w:val="en-GB" w:eastAsia="ko-KR" w:bidi="ar-SA"/>
        </w:rPr>
        <w:t>9.2.1.12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PDU Session Resource Modification Response Info – MN terminated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ko-KR"/>
        </w:rPr>
        <w:t>This IE contains the PDU session resource related result of an M-NG-RAN node initiated modification of DRBs configured with an MN terminated bearer option.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DRBs Admitted to be Setup or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&gt;DRBs Admitted to be Setup or Modified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&gt;&gt;SN DL SCG 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UP Transport Parameters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&gt;&gt;secondary SN DL SCG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&gt;&gt;LCID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&gt;&gt;Additional PDCP Duplication TNL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&gt;&gt;&gt;Additional PDCP Duplication TNL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&gt;&gt;QoS Flows Mapped To DRB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&gt;&gt;&gt;QoS Flows Mapped To DRB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&gt;&gt;&gt;&gt;QoS Flow 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Identifier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&gt;&gt;&gt;Current QoS Parameters Set Index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Alternative QoS Parameters Set Index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.2.3.103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8" w:author="ZTE" w:date="2024-04-02T20:27:5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329" w:author="ZTE" w:date="2024-04-02T20:27:59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330" w:author="ZTE" w:date="2024-04-02T20:27:59Z">
              <w:r>
                <w:rPr>
                  <w:rFonts w:ascii="Arial" w:hAnsi="Arial" w:eastAsia="Batang" w:cs="Times New Roman"/>
                  <w:sz w:val="18"/>
                  <w:lang w:val="en-GB" w:eastAsia="ja-JP" w:bidi="ar-SA"/>
                </w:rPr>
                <w:t>&gt;&gt;&gt;&gt;</w:t>
              </w:r>
            </w:ins>
            <w:ins w:id="331" w:author="ZTE" w:date="2024-04-02T20:27:59Z">
              <w:r>
                <w:rPr>
                  <w:rFonts w:hint="eastAsia" w:ascii="Arial" w:hAnsi="Arial" w:eastAsia="Batang" w:cs="Times New Roman"/>
                  <w:sz w:val="18"/>
                  <w:lang w:val="en-GB" w:eastAsia="ja-JP" w:bidi="ar-SA"/>
                </w:rPr>
                <w:t xml:space="preserve">ECN Marking or Congestion Information Reporting Status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ZTE" w:date="2024-04-02T20:27:5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33" w:author="ZTE" w:date="2024-04-02T20:27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ZTE" w:date="2024-04-02T20:27:59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ZTE" w:date="2024-04-02T20:27:5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36" w:author="ZTE" w:date="2024-04-02T20:27:59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9.</w:t>
              </w:r>
            </w:ins>
            <w:ins w:id="337" w:author="ZTE" w:date="2024-04-02T20:27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338" w:author="ZTE" w:date="2024-04-02T20:27:59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.</w:t>
              </w:r>
            </w:ins>
            <w:ins w:id="339" w:author="ZTE" w:date="2024-04-02T20:27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</w:t>
              </w:r>
            </w:ins>
            <w:ins w:id="340" w:author="ZTE" w:date="2024-04-02T20:27:59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.</w:t>
              </w:r>
            </w:ins>
            <w:ins w:id="341" w:author="ZTE" w:date="2024-04-02T20:27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ZTE" w:date="2024-04-02T20:27:59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ZTE" w:date="2024-04-02T20:27:59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344" w:author="ZTE" w:date="2024-04-02T20:27:59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ZTE" w:date="2024-04-02T20:27:59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346" w:author="ZTE" w:date="2024-04-02T20:27:59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ja-JP" w:bidi="ar-SA"/>
              </w:rPr>
              <w:t>DRBs Released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DRB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9.2.1.29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ja-JP" w:bidi="ar-SA"/>
              </w:rPr>
              <w:t>DRBs Not Admitted To Be Setup or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DRB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5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9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maxnoofDRBs</w:t>
            </w:r>
          </w:p>
        </w:tc>
        <w:tc>
          <w:tcPr>
            <w:tcW w:w="59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DRBs allowed towards one UE. Value is 32.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maxnoofAdditionalPDCPDuplicationTNL</w:t>
            </w:r>
          </w:p>
        </w:tc>
        <w:tc>
          <w:tcPr>
            <w:tcW w:w="59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additional PDCP Duplication TNL. Value is 2.</w:t>
            </w:r>
          </w:p>
        </w:tc>
      </w:tr>
    </w:tbl>
    <w:p>
      <w:pPr>
        <w:pStyle w:val="85"/>
        <w:rPr>
          <w:rFonts w:ascii="Arial" w:hAnsi="Arial" w:eastAsia="宋体" w:cs="Times New Roman"/>
          <w:sz w:val="24"/>
          <w:lang w:val="en-GB" w:eastAsia="ko-KR" w:bidi="ar-SA"/>
        </w:rPr>
      </w:pPr>
      <w:bookmarkStart w:id="312" w:name="_Toc64447206"/>
      <w:bookmarkStart w:id="313" w:name="_Toc51850660"/>
      <w:bookmarkStart w:id="314" w:name="_Toc105174590"/>
      <w:bookmarkStart w:id="315" w:name="_Toc88653867"/>
      <w:bookmarkStart w:id="316" w:name="_Toc29991453"/>
      <w:bookmarkStart w:id="317" w:name="_Toc106109427"/>
      <w:bookmarkStart w:id="318" w:name="_Toc45901581"/>
      <w:bookmarkStart w:id="319" w:name="_Toc66286700"/>
      <w:bookmarkStart w:id="320" w:name="_Toc36555853"/>
      <w:bookmarkStart w:id="321" w:name="_Toc44497573"/>
      <w:bookmarkStart w:id="322" w:name="_Toc97904223"/>
      <w:bookmarkStart w:id="323" w:name="_Toc20955256"/>
      <w:bookmarkStart w:id="324" w:name="_Toc74151395"/>
      <w:bookmarkStart w:id="325" w:name="_Toc45107961"/>
      <w:bookmarkStart w:id="326" w:name="_Toc113825248"/>
      <w:bookmarkStart w:id="327" w:name="_Toc56693663"/>
      <w:bookmarkStart w:id="328" w:name="_Toc98868304"/>
      <w:bookmarkStart w:id="329" w:name="_Toc155959923"/>
      <w:r>
        <w:rPr>
          <w:rFonts w:hint="eastAsia"/>
        </w:rPr>
        <w:t>&lt;&lt;&lt;&lt;&lt;&lt;&lt;&lt;&lt;&lt;&lt;&lt;&lt;&lt;&lt;&lt;&lt;&lt;&lt;&lt; Next Change &gt;&gt;&gt;&gt;&gt;&gt;&gt;&gt;&gt;&gt;&gt;&gt;&gt;&gt;&gt;&gt;&gt;&gt;&gt;&gt;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r>
        <w:rPr>
          <w:rFonts w:ascii="Arial" w:hAnsi="Arial" w:eastAsia="宋体" w:cs="Times New Roman"/>
          <w:sz w:val="24"/>
          <w:lang w:val="en-GB" w:eastAsia="ko-KR" w:bidi="ar-SA"/>
        </w:rPr>
        <w:t>9.2.1.20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PDU Session Resource Modification Required Info – SN terminated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IE contains PDU session resource information of an S-NG-RAN node initiated modification request of DRBs configured with an SN terminated bearer option.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DL NG-U UP TNL Information at NG-RAN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QoS Flows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QoS Flow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Calibri"/>
                <w:sz w:val="18"/>
                <w:szCs w:val="24"/>
                <w:lang w:val="en-GB" w:eastAsia="ko-KR" w:bidi="ar-SA"/>
              </w:rPr>
              <w:t xml:space="preserve">This IE only applies to QoS flows included in the </w:t>
            </w:r>
            <w:r>
              <w:rPr>
                <w:rFonts w:ascii="Arial" w:hAnsi="Arial" w:eastAsia="宋体" w:cs="Calibri"/>
                <w:i/>
                <w:sz w:val="18"/>
                <w:szCs w:val="24"/>
                <w:lang w:val="en-GB" w:eastAsia="ko-KR" w:bidi="ar-SA"/>
              </w:rPr>
              <w:t>QoS FlowS To Be Released List</w:t>
            </w:r>
            <w:r>
              <w:rPr>
                <w:rFonts w:ascii="Arial" w:hAnsi="Arial" w:eastAsia="宋体" w:cs="Calibri"/>
                <w:sz w:val="18"/>
                <w:szCs w:val="24"/>
                <w:lang w:val="en-GB" w:eastAsia="ko-KR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Calibri"/>
                <w:sz w:val="18"/>
                <w:szCs w:val="24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Calibri"/>
                <w:sz w:val="18"/>
                <w:szCs w:val="24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DRBs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&gt;DRBs to Be Setup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&gt;&gt;PDCP SN Length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QoS Flow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&gt;&gt;secondary SN UL PDCP UP TNL Information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&gt;&gt;Duplication Activation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 on the initial state of UL PDCP duplication.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This IE is ignored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RLC Duplication Information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&gt;&gt;UL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 about UL usage in the S-NG-RAN node.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This IE is used when the concerned DRB has both MCG resource and SCG resource configured 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i.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e. the concerned DRB is configured as split bearer.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GBR QoS Flow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bookmarkStart w:id="330" w:name="OLE_LINK5"/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&gt;&gt;&gt;&gt;QoS Flow Mapping Indication</w:t>
            </w:r>
            <w:bookmarkEnd w:id="33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7" w:author="ZTE" w:date="2024-04-08T15:01:30Z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348" w:author="ZTE" w:date="2024-04-08T15:01:3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9" w:author="ZTE" w:date="2024-04-08T15:05:24Z">
              <w:r>
                <w:rPr>
                  <w:rFonts w:ascii="Arial" w:hAnsi="Arial" w:eastAsia="Batang" w:cs="Times New Roman"/>
                  <w:sz w:val="18"/>
                  <w:lang w:val="en-GB" w:eastAsia="ja-JP" w:bidi="ar-SA"/>
                </w:rPr>
                <w:t>&gt;&gt;&gt;&gt;</w:t>
              </w:r>
            </w:ins>
            <w:ins w:id="350" w:author="ZTE" w:date="2024-04-08T15:05:34Z">
              <w:r>
                <w:rPr>
                  <w:rFonts w:hint="eastAsia" w:ascii="Arial" w:hAnsi="Arial" w:eastAsia="Batang" w:cs="Times New Roman"/>
                  <w:sz w:val="18"/>
                  <w:lang w:val="en-GB" w:eastAsia="ja-JP" w:bidi="ar-SA"/>
                </w:rPr>
                <w:t>ECN Marking or Congestion Information Reporting Request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ZTE" w:date="2024-04-08T15:01:3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52" w:author="ZTE" w:date="2024-04-08T15:01:3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ZTE" w:date="2024-04-08T15:01:30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ZTE" w:date="2024-04-08T15:01:3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355" w:author="ZTE" w:date="2024-04-08T15:01:30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9.2.3.205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ZTE" w:date="2024-04-08T15:01:30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ZTE" w:date="2024-04-08T15:01:3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358" w:author="ZTE" w:date="2024-04-08T15:01:30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ZTE" w:date="2024-04-08T15:01:3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360" w:author="ZTE" w:date="2024-04-08T15:01:30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&gt;&gt;RLC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9.2.3.28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DRBs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&gt;DRBs to Be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QoS Flow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&gt;&gt;secondary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SN UL PDCP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&gt;&gt;UL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 about UL usage in the S-NG-RAN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&gt;&gt;PDCP Duplication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9.2.3.86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&gt;&gt;Duplication Activation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This IE is ignored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RLC Duplication Information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GBR QoS Flow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1" w:author="ZTE" w:date="2024-04-08T15:06:03Z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362" w:author="ZTE" w:date="2024-04-08T15:06:0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63" w:author="ZTE" w:date="2024-04-08T15:06:03Z">
              <w:r>
                <w:rPr>
                  <w:rFonts w:ascii="Arial" w:hAnsi="Arial" w:eastAsia="Batang" w:cs="Times New Roman"/>
                  <w:sz w:val="18"/>
                  <w:lang w:val="en-GB" w:eastAsia="ja-JP" w:bidi="ar-SA"/>
                </w:rPr>
                <w:t>&gt;&gt;&gt;&gt;</w:t>
              </w:r>
            </w:ins>
            <w:ins w:id="364" w:author="ZTE" w:date="2024-04-08T15:06:03Z">
              <w:r>
                <w:rPr>
                  <w:rFonts w:hint="eastAsia" w:ascii="Arial" w:hAnsi="Arial" w:eastAsia="Batang" w:cs="Times New Roman"/>
                  <w:sz w:val="18"/>
                  <w:lang w:val="en-GB" w:eastAsia="ja-JP" w:bidi="ar-SA"/>
                </w:rPr>
                <w:t>ECN Marking or Congestion Information Reporting Request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ZTE" w:date="2024-04-08T15:06:0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6" w:author="ZTE" w:date="2024-04-08T15:06:0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ZTE" w:date="2024-04-08T15:06:03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ZTE" w:date="2024-04-08T15:06:03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369" w:author="ZTE" w:date="2024-04-08T15:06:03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9.2.3.205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ZTE" w:date="2024-04-08T15:06:03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ZTE" w:date="2024-04-08T15:06:03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372" w:author="ZTE" w:date="2024-04-08T15:06:03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ZTE" w:date="2024-04-08T15:06:03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374" w:author="ZTE" w:date="2024-04-08T15:06:03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DRBs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DRB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maxnoofDRBs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DRBs allowed towards one UE. Value is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maxnoofQoSFlows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QoS flows.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maxnoofAdditionalPDCPDuplicationTNL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additional PDCP Duplication TNL. Value is 2.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331" w:name="_CR9_2_1_21"/>
      <w:bookmarkEnd w:id="331"/>
      <w:bookmarkStart w:id="332" w:name="_Toc45901582"/>
      <w:bookmarkStart w:id="333" w:name="_Toc66286701"/>
      <w:bookmarkStart w:id="334" w:name="_Toc105174591"/>
      <w:bookmarkStart w:id="335" w:name="_Toc106109428"/>
      <w:bookmarkStart w:id="336" w:name="_Toc56693664"/>
      <w:bookmarkStart w:id="337" w:name="_Toc98868305"/>
      <w:bookmarkStart w:id="338" w:name="_Toc20955257"/>
      <w:bookmarkStart w:id="339" w:name="_Toc64447207"/>
      <w:bookmarkStart w:id="340" w:name="_Toc36555854"/>
      <w:bookmarkStart w:id="341" w:name="_Toc44497574"/>
      <w:bookmarkStart w:id="342" w:name="_Toc51850661"/>
      <w:bookmarkStart w:id="343" w:name="_Toc74151396"/>
      <w:bookmarkStart w:id="344" w:name="_Toc88653868"/>
      <w:bookmarkStart w:id="345" w:name="_Toc113825249"/>
      <w:bookmarkStart w:id="346" w:name="_Toc45107962"/>
      <w:bookmarkStart w:id="347" w:name="_Toc29991454"/>
      <w:bookmarkStart w:id="348" w:name="_Toc97904224"/>
      <w:bookmarkStart w:id="349" w:name="_Toc155959924"/>
      <w:r>
        <w:rPr>
          <w:rFonts w:ascii="Arial" w:hAnsi="Arial" w:eastAsia="宋体" w:cs="Times New Roman"/>
          <w:sz w:val="24"/>
          <w:lang w:val="en-GB" w:eastAsia="ko-KR" w:bidi="ar-SA"/>
        </w:rPr>
        <w:t>9.2.1.21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PDU Session Resource Modification Confirm Info – SN terminated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IE contains the PDU session resource related result of an S-NG-RAN node initiated modification of DRBs configured with an SN terminated bearer option.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UL NG-U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at UPF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UPF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endpoint of the 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NG-U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DRBs Admitted to be Setup or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&gt;DRBs Admitted to be Setup or Modified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&gt;&gt;MN DL CG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M-NG-RAN node endpoint(s) of the DRB’s Xn transport at its Lower Layer CG resource. For delivery of DL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&gt;&gt;secondary MN DL CG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M-NG-RAN node endpoint(s) of the DRB’s Xn transport at its Lower Layer CG resource. For delivery of DL PDUs at the case of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&gt;&gt;LCID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Shall be ignored by the S-NG-RAN node if received.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&gt;&gt;Additional PDCP Duplication TNL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&gt;&gt;&gt;Additional PDCP Duplication TNL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M-NG-RAN node endpoint(s) of the DRB’s Xn transport at its Lower Layer CG resource. For delivery of DL PDUs at the case of additional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5" w:author="ZTE" w:date="2024-04-08T15:17:02Z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76" w:author="ZTE" w:date="2024-04-08T15:17:02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377" w:author="ZTE" w:date="2024-04-08T15:17:02Z">
              <w:r>
                <w:rPr>
                  <w:rFonts w:ascii="Arial" w:hAnsi="Arial" w:eastAsia="Batang" w:cs="Times New Roman"/>
                  <w:b/>
                  <w:sz w:val="18"/>
                  <w:lang w:val="en-GB" w:eastAsia="ja-JP" w:bidi="ar-SA"/>
                </w:rPr>
                <w:t>&gt;&gt;QoS Flows Mapped To DRB List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ZTE" w:date="2024-04-08T15:17:02Z"/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ZTE" w:date="2024-04-08T15:17:02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ins w:id="380" w:author="ZTE" w:date="2024-04-08T15:17:02Z">
              <w:r>
                <w:rPr>
                  <w:rFonts w:ascii="Arial" w:hAnsi="Arial" w:eastAsia="宋体" w:cs="Times New Roman"/>
                  <w:i/>
                  <w:sz w:val="18"/>
                  <w:lang w:val="en-GB" w:eastAsia="ko-KR" w:bidi="ar-SA"/>
                </w:rPr>
                <w:t>0..1</w:t>
              </w:r>
            </w:ins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ZTE" w:date="2024-04-08T15:17:02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ZTE" w:date="2024-04-08T15:17:02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ZTE" w:date="2024-04-08T15:17:02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384" w:author="ZTE" w:date="2024-04-08T15:17:02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ZTE" w:date="2024-04-08T15:17:02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386" w:author="ZTE" w:date="2024-04-08T15:17:02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7" w:author="ZTE" w:date="2024-04-08T15:17:02Z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388" w:author="ZTE" w:date="2024-04-08T15:17:02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389" w:author="ZTE" w:date="2024-04-08T15:17:02Z">
              <w:r>
                <w:rPr>
                  <w:rFonts w:ascii="Arial" w:hAnsi="Arial" w:eastAsia="Batang" w:cs="Times New Roman"/>
                  <w:b/>
                  <w:sz w:val="18"/>
                  <w:lang w:val="en-GB" w:eastAsia="ja-JP" w:bidi="ar-SA"/>
                </w:rPr>
                <w:t>&gt;&gt;&gt;QoS Flows Mapped To DRB Item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ZTE" w:date="2024-04-08T15:17:02Z"/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ZTE" w:date="2024-04-08T15:17:02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ins w:id="392" w:author="ZTE" w:date="2024-04-08T15:17:02Z">
              <w:r>
                <w:rPr>
                  <w:rFonts w:ascii="Arial" w:hAnsi="Arial" w:eastAsia="宋体" w:cs="Times New Roman"/>
                  <w:i/>
                  <w:sz w:val="18"/>
                  <w:szCs w:val="18"/>
                  <w:lang w:val="en-GB" w:eastAsia="ja-JP" w:bidi="ar-SA"/>
                </w:rPr>
                <w:t>1 .. &lt;maxnoofQoSFlows&gt;</w:t>
              </w:r>
            </w:ins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ZTE" w:date="2024-04-08T15:17:02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ZTE" w:date="2024-04-08T15:17:02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ZTE" w:date="2024-04-08T15:17:02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396" w:author="ZTE" w:date="2024-04-08T15:17:02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–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ZTE" w:date="2024-04-08T15:17:02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8" w:author="ZTE" w:date="2024-04-08T15:17:02Z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399" w:author="ZTE" w:date="2024-04-08T15:17:02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400" w:author="ZTE" w:date="2024-04-08T15:17:02Z">
              <w:r>
                <w:rPr>
                  <w:rFonts w:ascii="Arial" w:hAnsi="Arial" w:eastAsia="Batang" w:cs="Times New Roman"/>
                  <w:sz w:val="18"/>
                  <w:lang w:val="en-GB" w:eastAsia="ja-JP" w:bidi="ar-SA"/>
                </w:rPr>
                <w:t xml:space="preserve">&gt;&gt;&gt;&gt;QoS Flow </w:t>
              </w:r>
            </w:ins>
            <w:ins w:id="401" w:author="ZTE" w:date="2024-04-08T15:17:02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Identifier</w:t>
              </w:r>
            </w:ins>
            <w:ins w:id="402" w:author="ZTE" w:date="2024-04-08T15:17:02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 xml:space="preserve"> 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ZTE" w:date="2024-04-08T15:17:02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404" w:author="ZTE" w:date="2024-04-08T15:17:02Z">
              <w:r>
                <w:rPr>
                  <w:rFonts w:ascii="Arial" w:hAnsi="Arial" w:eastAsia="Batang" w:cs="Times New Roman"/>
                  <w:sz w:val="18"/>
                  <w:lang w:val="en-GB" w:eastAsia="ja-JP" w:bidi="ar-SA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ZTE" w:date="2024-04-08T15:17:02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ZTE" w:date="2024-04-08T15:17:02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407" w:author="ZTE" w:date="2024-04-08T15:17:02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9.2.3.10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ZTE" w:date="2024-04-08T15:17:02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ZTE" w:date="2024-04-08T15:17:02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410" w:author="ZTE" w:date="2024-04-08T15:17:02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–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ZTE" w:date="2024-04-08T15:17:02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2" w:author="ZTE" w:date="2024-04-08T15:17:02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413" w:author="ZTE" w:date="2024-04-08T15:17:02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414" w:author="ZTE" w:date="2024-04-08T15:17:02Z">
              <w:r>
                <w:rPr>
                  <w:rFonts w:ascii="Arial" w:hAnsi="Arial" w:eastAsia="Batang" w:cs="Times New Roman"/>
                  <w:sz w:val="18"/>
                  <w:lang w:val="en-GB" w:eastAsia="ja-JP" w:bidi="ar-SA"/>
                </w:rPr>
                <w:t>&gt;&gt;&gt;&gt;</w:t>
              </w:r>
            </w:ins>
            <w:ins w:id="415" w:author="ZTE" w:date="2024-04-08T15:17:02Z">
              <w:r>
                <w:rPr>
                  <w:rFonts w:hint="eastAsia" w:ascii="Arial" w:hAnsi="Arial" w:eastAsia="Batang" w:cs="Times New Roman"/>
                  <w:sz w:val="18"/>
                  <w:lang w:val="en-GB" w:eastAsia="ja-JP" w:bidi="ar-SA"/>
                </w:rPr>
                <w:t xml:space="preserve">ECN Marking or Congestion Information Reporting Status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ZTE" w:date="2024-04-08T15:17:0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17" w:author="ZTE" w:date="2024-04-08T15:17:0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ZTE" w:date="2024-04-08T15:17:02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ZTE" w:date="2024-04-08T15:17:02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420" w:author="ZTE" w:date="2024-04-08T15:17:02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9.</w:t>
              </w:r>
            </w:ins>
            <w:ins w:id="421" w:author="ZTE" w:date="2024-04-08T15:17:0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422" w:author="ZTE" w:date="2024-04-08T15:17:02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.</w:t>
              </w:r>
            </w:ins>
            <w:ins w:id="423" w:author="ZTE" w:date="2024-04-08T15:17:0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</w:t>
              </w:r>
            </w:ins>
            <w:ins w:id="424" w:author="ZTE" w:date="2024-04-08T15:17:02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.</w:t>
              </w:r>
            </w:ins>
            <w:ins w:id="425" w:author="ZTE" w:date="2024-04-08T15:17:0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ZTE" w:date="2024-04-08T15:17:02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ZTE" w:date="2024-04-08T15:17:02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428" w:author="ZTE" w:date="2024-04-08T15:17:02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ZTE" w:date="2024-04-08T15:17:02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430" w:author="ZTE" w:date="2024-04-08T15:17:02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DRBs Not Admitted To Be Setup or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DRB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9.2.1.28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Data Forwarding Info from target 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ja-JP" w:bidi="ar-SA"/>
              </w:rPr>
              <w:t>9.2.1.16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Forwarding Addresses for both, QoS flow and DRB level offloading.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DRB IDs taken into 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ja-JP" w:bidi="ar-SA"/>
              </w:rPr>
              <w:t>DRB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ja-JP" w:bidi="ar-SA"/>
              </w:rPr>
              <w:t>9.2.1.29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reject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maxnoofDRBs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DRBs allowed towards one UE. Value is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maxnoofQoSFlows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QoS flows.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maxnoofAdditionalPDCPDuplicationTNL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additional PDCP Duplication TNL. Value is 2.</w:t>
            </w:r>
          </w:p>
        </w:tc>
      </w:tr>
    </w:tbl>
    <w:p>
      <w:pPr>
        <w:pStyle w:val="85"/>
        <w:jc w:val="both"/>
        <w:rPr>
          <w:rFonts w:hint="eastAsia"/>
        </w:rPr>
      </w:pPr>
    </w:p>
    <w:p>
      <w:pPr>
        <w:pStyle w:val="85"/>
        <w:rPr>
          <w:rFonts w:hint="eastAsia"/>
        </w:rPr>
      </w:pPr>
      <w:r>
        <w:rPr>
          <w:rFonts w:hint="eastAsia"/>
        </w:rPr>
        <w:t>&lt;&lt;&lt;&lt;&lt;&lt;&lt;&lt;&lt;&lt;&lt;&lt;&lt;&lt;&lt;&lt;&lt;&lt;&lt;&lt; Next Change &gt;&gt;&gt;&gt;&gt;&gt;&gt;&gt;&gt;&gt;&gt;&gt;&gt;&gt;&gt;&gt;&gt;&gt;&gt;&gt;</w:t>
      </w:r>
    </w:p>
    <w:p>
      <w:pPr>
        <w:keepNext/>
        <w:keepLines/>
        <w:spacing w:before="120" w:line="240" w:lineRule="auto"/>
        <w:ind w:left="1418" w:hanging="1418"/>
        <w:outlineLvl w:val="3"/>
        <w:rPr>
          <w:ins w:id="431" w:author="ZTE" w:date="2024-04-02T20:20:37Z"/>
          <w:rFonts w:ascii="Arial" w:hAnsi="Arial" w:eastAsia="宋体" w:cs="Times New Roman"/>
          <w:sz w:val="24"/>
        </w:rPr>
      </w:pPr>
      <w:ins w:id="432" w:author="ZTE" w:date="2024-04-02T20:20:37Z">
        <w:r>
          <w:rPr>
            <w:rFonts w:ascii="Arial" w:hAnsi="Arial" w:eastAsia="宋体" w:cs="Times New Roman"/>
            <w:sz w:val="24"/>
          </w:rPr>
          <w:t>9.</w:t>
        </w:r>
      </w:ins>
      <w:ins w:id="433" w:author="ZTE" w:date="2024-04-02T20:20:45Z">
        <w:r>
          <w:rPr>
            <w:rFonts w:hint="eastAsia" w:ascii="Arial" w:hAnsi="Arial" w:eastAsia="宋体" w:cs="Times New Roman"/>
            <w:sz w:val="24"/>
            <w:lang w:val="en-US" w:eastAsia="zh-CN"/>
          </w:rPr>
          <w:t>2</w:t>
        </w:r>
      </w:ins>
      <w:ins w:id="434" w:author="ZTE" w:date="2024-04-02T20:20:37Z">
        <w:r>
          <w:rPr>
            <w:rFonts w:ascii="Arial" w:hAnsi="Arial" w:eastAsia="宋体" w:cs="Times New Roman"/>
            <w:sz w:val="24"/>
          </w:rPr>
          <w:t>.</w:t>
        </w:r>
      </w:ins>
      <w:ins w:id="435" w:author="ZTE" w:date="2024-04-02T20:20:46Z">
        <w:r>
          <w:rPr>
            <w:rFonts w:hint="eastAsia" w:ascii="Arial" w:hAnsi="Arial" w:eastAsia="宋体" w:cs="Times New Roman"/>
            <w:sz w:val="24"/>
            <w:lang w:val="en-US" w:eastAsia="zh-CN"/>
          </w:rPr>
          <w:t>3</w:t>
        </w:r>
      </w:ins>
      <w:ins w:id="436" w:author="ZTE" w:date="2024-04-02T20:20:37Z">
        <w:r>
          <w:rPr>
            <w:rFonts w:ascii="Arial" w:hAnsi="Arial" w:eastAsia="宋体" w:cs="Times New Roman"/>
            <w:sz w:val="24"/>
          </w:rPr>
          <w:t>.</w:t>
        </w:r>
      </w:ins>
      <w:ins w:id="437" w:author="ZTE" w:date="2024-04-02T20:20:48Z">
        <w:r>
          <w:rPr>
            <w:rFonts w:hint="eastAsia" w:ascii="Arial" w:hAnsi="Arial" w:eastAsia="宋体" w:cs="Times New Roman"/>
            <w:sz w:val="24"/>
            <w:lang w:val="en-US" w:eastAsia="zh-CN"/>
          </w:rPr>
          <w:t>x</w:t>
        </w:r>
      </w:ins>
      <w:ins w:id="438" w:author="ZTE" w:date="2024-04-02T20:20:37Z">
        <w:r>
          <w:rPr>
            <w:rFonts w:ascii="Arial" w:hAnsi="Arial" w:eastAsia="宋体" w:cs="Times New Roman"/>
            <w:sz w:val="24"/>
          </w:rPr>
          <w:t xml:space="preserve"> </w:t>
        </w:r>
      </w:ins>
      <w:ins w:id="439" w:author="ZTE" w:date="2024-04-02T20:20:37Z">
        <w:r>
          <w:rPr>
            <w:rFonts w:ascii="Arial" w:hAnsi="Arial" w:eastAsia="宋体" w:cs="Times New Roman"/>
            <w:sz w:val="24"/>
          </w:rPr>
          <w:tab/>
        </w:r>
      </w:ins>
      <w:ins w:id="440" w:author="ZTE" w:date="2024-04-02T20:20:37Z">
        <w:r>
          <w:rPr>
            <w:rFonts w:ascii="Arial" w:hAnsi="Arial" w:eastAsia="宋体" w:cs="Times New Roman"/>
            <w:sz w:val="24"/>
          </w:rPr>
          <w:t>ECN Marking or Congestion Information Reporting Status</w:t>
        </w:r>
      </w:ins>
    </w:p>
    <w:p>
      <w:pPr>
        <w:spacing w:line="240" w:lineRule="auto"/>
        <w:rPr>
          <w:ins w:id="441" w:author="ZTE" w:date="2024-04-02T20:20:37Z"/>
          <w:rFonts w:ascii="Times New Roman" w:hAnsi="Times New Roman" w:eastAsia="Times New Roman" w:cs="Times New Roman"/>
        </w:rPr>
      </w:pPr>
      <w:ins w:id="442" w:author="ZTE" w:date="2024-04-02T20:20:37Z">
        <w:r>
          <w:rPr>
            <w:rFonts w:ascii="Times New Roman" w:hAnsi="Times New Roman" w:eastAsia="Times New Roman" w:cs="Times New Roman"/>
          </w:rPr>
          <w:t xml:space="preserve">This IE </w:t>
        </w:r>
      </w:ins>
      <w:ins w:id="443" w:author="ZTE" w:date="2024-04-02T20:21:29Z">
        <w:r>
          <w:rPr>
            <w:rFonts w:hint="eastAsia" w:ascii="Times New Roman" w:hAnsi="Times New Roman" w:eastAsia="宋体" w:cs="Times New Roman"/>
            <w:lang w:val="en-US" w:eastAsia="zh-CN"/>
          </w:rPr>
          <w:t>i</w:t>
        </w:r>
      </w:ins>
      <w:ins w:id="444" w:author="ZTE" w:date="2024-04-02T20:21:30Z">
        <w:r>
          <w:rPr>
            <w:rFonts w:hint="eastAsia" w:ascii="Times New Roman" w:hAnsi="Times New Roman" w:eastAsia="宋体" w:cs="Times New Roman"/>
            <w:lang w:val="en-US" w:eastAsia="zh-CN"/>
          </w:rPr>
          <w:t>ndicate</w:t>
        </w:r>
      </w:ins>
      <w:ins w:id="445" w:author="ZTE" w:date="2024-04-02T20:21:31Z">
        <w:r>
          <w:rPr>
            <w:rFonts w:hint="eastAsia" w:ascii="Times New Roman" w:hAnsi="Times New Roman" w:eastAsia="宋体" w:cs="Times New Roman"/>
            <w:lang w:val="en-US" w:eastAsia="zh-CN"/>
          </w:rPr>
          <w:t>s</w:t>
        </w:r>
      </w:ins>
      <w:ins w:id="446" w:author="ZTE" w:date="2024-04-02T20:20:37Z">
        <w:r>
          <w:rPr>
            <w:rFonts w:ascii="Times New Roman" w:hAnsi="Times New Roman" w:eastAsia="Times New Roman" w:cs="Times New Roman"/>
          </w:rPr>
          <w:t xml:space="preserve"> </w:t>
        </w:r>
      </w:ins>
      <w:ins w:id="447" w:author="ZTE" w:date="2024-04-02T20:21:37Z">
        <w:r>
          <w:rPr>
            <w:rFonts w:hint="eastAsia" w:ascii="Times New Roman" w:hAnsi="Times New Roman" w:eastAsia="宋体" w:cs="Times New Roman"/>
            <w:lang w:val="en-US" w:eastAsia="zh-CN"/>
          </w:rPr>
          <w:t>the</w:t>
        </w:r>
      </w:ins>
      <w:ins w:id="448" w:author="ZTE" w:date="2024-04-02T20:20:37Z">
        <w:r>
          <w:rPr>
            <w:rFonts w:ascii="Times New Roman" w:hAnsi="Times New Roman" w:eastAsia="Times New Roman" w:cs="Times New Roman"/>
          </w:rPr>
          <w:t xml:space="preserve"> </w:t>
        </w:r>
      </w:ins>
      <w:ins w:id="449" w:author="ZTE" w:date="2024-04-02T20:20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activation </w:t>
        </w:r>
      </w:ins>
      <w:ins w:id="450" w:author="ZTE" w:date="2024-04-02T20:20:37Z">
        <w:r>
          <w:rPr>
            <w:rFonts w:ascii="Times New Roman" w:hAnsi="Times New Roman" w:eastAsia="Times New Roman" w:cs="Times New Roman"/>
          </w:rPr>
          <w:t xml:space="preserve">status information for </w:t>
        </w:r>
      </w:ins>
      <w:ins w:id="451" w:author="ZTE" w:date="2024-04-02T20:21:45Z">
        <w:r>
          <w:rPr>
            <w:rFonts w:hint="eastAsia" w:ascii="Times New Roman" w:hAnsi="Times New Roman" w:eastAsia="宋体" w:cs="Times New Roman"/>
            <w:lang w:val="en-US" w:eastAsia="zh-CN"/>
          </w:rPr>
          <w:t>the</w:t>
        </w:r>
      </w:ins>
      <w:ins w:id="452" w:author="ZTE" w:date="2024-04-02T20:21:4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453" w:author="ZTE" w:date="2024-04-02T20:20:37Z">
        <w:r>
          <w:rPr>
            <w:rFonts w:ascii="Times New Roman" w:hAnsi="Times New Roman" w:eastAsia="宋体" w:cs="Times New Roman"/>
            <w:lang w:eastAsia="zh-CN"/>
          </w:rPr>
          <w:t>NG-RAN node to perform ECN marking or to report information for ECN marking or to report congestion information</w:t>
        </w:r>
      </w:ins>
      <w:ins w:id="454" w:author="ZTE" w:date="2024-04-02T20:20:37Z">
        <w:r>
          <w:rPr>
            <w:rFonts w:hint="eastAsia" w:ascii="Times New Roman" w:hAnsi="Times New Roman" w:eastAsia="Times New Roman" w:cs="Arial"/>
            <w:szCs w:val="18"/>
          </w:rPr>
          <w:t xml:space="preserve"> reporting</w:t>
        </w:r>
      </w:ins>
      <w:ins w:id="455" w:author="ZTE" w:date="2024-04-02T20:20:37Z">
        <w:r>
          <w:rPr>
            <w:rFonts w:ascii="Times New Roman" w:hAnsi="Times New Roman" w:eastAsia="Times New Roman" w:cs="Times New Roman"/>
          </w:rPr>
          <w:t>.</w:t>
        </w:r>
      </w:ins>
    </w:p>
    <w:tbl>
      <w:tblPr>
        <w:tblStyle w:val="42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6" w:author="ZTE" w:date="2024-04-02T20:20:37Z"/>
        </w:trPr>
        <w:tc>
          <w:tcPr>
            <w:tcW w:w="2448" w:type="dxa"/>
          </w:tcPr>
          <w:p>
            <w:pPr>
              <w:keepNext/>
              <w:keepLines/>
              <w:spacing w:after="0" w:line="240" w:lineRule="auto"/>
              <w:jc w:val="center"/>
              <w:rPr>
                <w:ins w:id="457" w:author="ZTE" w:date="2024-04-02T20:20:37Z"/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ins w:id="458" w:author="ZTE" w:date="2024-04-02T20:20:37Z">
              <w:r>
                <w:rPr>
                  <w:rFonts w:ascii="Arial" w:hAnsi="Arial" w:eastAsia="宋体" w:cs="Times New Roman"/>
                  <w:b/>
                  <w:sz w:val="18"/>
                  <w:lang w:val="en-GB" w:eastAsia="en-US" w:bidi="ar-SA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keepNext/>
              <w:keepLines/>
              <w:spacing w:after="0" w:line="240" w:lineRule="auto"/>
              <w:jc w:val="center"/>
              <w:rPr>
                <w:ins w:id="459" w:author="ZTE" w:date="2024-04-02T20:20:37Z"/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ins w:id="460" w:author="ZTE" w:date="2024-04-02T20:20:37Z">
              <w:r>
                <w:rPr>
                  <w:rFonts w:ascii="Arial" w:hAnsi="Arial" w:eastAsia="宋体" w:cs="Times New Roman"/>
                  <w:b/>
                  <w:sz w:val="18"/>
                  <w:lang w:val="en-GB" w:eastAsia="en-US" w:bidi="ar-SA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keepNext/>
              <w:keepLines/>
              <w:spacing w:after="0" w:line="240" w:lineRule="auto"/>
              <w:jc w:val="center"/>
              <w:rPr>
                <w:ins w:id="461" w:author="ZTE" w:date="2024-04-02T20:20:37Z"/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ins w:id="462" w:author="ZTE" w:date="2024-04-02T20:20:37Z">
              <w:r>
                <w:rPr>
                  <w:rFonts w:ascii="Arial" w:hAnsi="Arial" w:eastAsia="宋体" w:cs="Times New Roman"/>
                  <w:b/>
                  <w:sz w:val="18"/>
                  <w:lang w:val="en-GB" w:eastAsia="en-US" w:bidi="ar-SA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keepNext/>
              <w:keepLines/>
              <w:spacing w:after="0" w:line="240" w:lineRule="auto"/>
              <w:jc w:val="center"/>
              <w:rPr>
                <w:ins w:id="463" w:author="ZTE" w:date="2024-04-02T20:20:37Z"/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ins w:id="464" w:author="ZTE" w:date="2024-04-02T20:20:37Z">
              <w:r>
                <w:rPr>
                  <w:rFonts w:ascii="Arial" w:hAnsi="Arial" w:eastAsia="宋体" w:cs="Times New Roman"/>
                  <w:b/>
                  <w:sz w:val="18"/>
                  <w:lang w:val="en-GB" w:eastAsia="en-US" w:bidi="ar-SA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keepNext/>
              <w:keepLines/>
              <w:spacing w:after="0" w:line="240" w:lineRule="auto"/>
              <w:jc w:val="center"/>
              <w:rPr>
                <w:ins w:id="465" w:author="ZTE" w:date="2024-04-02T20:20:37Z"/>
                <w:rFonts w:ascii="Arial" w:hAnsi="Arial" w:eastAsia="宋体" w:cs="Times New Roman"/>
                <w:b/>
                <w:sz w:val="18"/>
                <w:lang w:val="en-GB" w:eastAsia="en-US" w:bidi="ar-SA"/>
              </w:rPr>
            </w:pPr>
            <w:ins w:id="466" w:author="ZTE" w:date="2024-04-02T20:20:37Z">
              <w:r>
                <w:rPr>
                  <w:rFonts w:ascii="Arial" w:hAnsi="Arial" w:eastAsia="宋体" w:cs="Times New Roman"/>
                  <w:b/>
                  <w:sz w:val="18"/>
                  <w:lang w:val="en-GB" w:eastAsia="en-US" w:bidi="ar-SA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7" w:author="ZTE" w:date="2024-04-02T20:20:37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ind w:left="105"/>
              <w:rPr>
                <w:ins w:id="468" w:author="ZTE" w:date="2024-04-02T20:20:37Z"/>
                <w:rFonts w:ascii="Arial" w:hAnsi="Arial" w:eastAsia="宋体" w:cs="Arial"/>
                <w:sz w:val="18"/>
                <w:lang w:val="en-US" w:eastAsia="ja-JP" w:bidi="ar-SA"/>
              </w:rPr>
            </w:pPr>
            <w:ins w:id="469" w:author="ZTE" w:date="2024-04-02T20:20:3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Activation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rPr>
                <w:ins w:id="470" w:author="ZTE" w:date="2024-04-02T20:20:37Z"/>
                <w:rFonts w:ascii="Arial" w:hAnsi="Arial" w:eastAsia="宋体" w:cs="Arial"/>
                <w:sz w:val="18"/>
                <w:lang w:val="en-US" w:eastAsia="en-US" w:bidi="ar-SA"/>
              </w:rPr>
            </w:pPr>
            <w:ins w:id="471" w:author="ZTE" w:date="2024-04-02T20:20:37Z">
              <w:r>
                <w:rPr>
                  <w:rFonts w:ascii="Arial" w:hAnsi="Arial" w:eastAsia="宋体" w:cs="Arial"/>
                  <w:sz w:val="18"/>
                  <w:lang w:val="en-US" w:eastAsia="en-US" w:bidi="ar-SA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rPr>
                <w:ins w:id="472" w:author="ZTE" w:date="2024-04-02T20:20:37Z"/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rPr>
                <w:ins w:id="473" w:author="ZTE" w:date="2024-04-02T20:20:37Z"/>
                <w:rFonts w:ascii="Arial" w:hAnsi="Arial" w:eastAsia="宋体" w:cs="Arial"/>
                <w:snapToGrid w:val="0"/>
                <w:sz w:val="18"/>
                <w:lang w:val="en-GB" w:eastAsia="en-US" w:bidi="ar-SA"/>
              </w:rPr>
            </w:pPr>
            <w:ins w:id="474" w:author="ZTE" w:date="2024-04-02T20:20:37Z">
              <w:r>
                <w:rPr>
                  <w:rFonts w:ascii="Arial" w:hAnsi="Arial" w:eastAsia="Malgun Gothic" w:cs="Times New Roman"/>
                  <w:sz w:val="18"/>
                  <w:lang w:val="en-GB" w:eastAsia="en-US" w:bidi="ar-SA"/>
                </w:rPr>
                <w:t>ENUMERATED (active, not Active, ,…)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rPr>
                <w:ins w:id="475" w:author="ZTE" w:date="2024-04-02T20:20:37Z"/>
                <w:rFonts w:ascii="Arial" w:hAnsi="Arial" w:eastAsia="宋体" w:cs="Arial"/>
                <w:snapToGrid w:val="0"/>
                <w:sz w:val="18"/>
              </w:rPr>
            </w:pPr>
            <w:ins w:id="476" w:author="ZTE" w:date="2024-04-02T20:20:37Z">
              <w:r>
                <w:rPr>
                  <w:rFonts w:ascii="Arial" w:hAnsi="Arial" w:eastAsia="Times New Roman" w:cs="Arial"/>
                  <w:sz w:val="18"/>
                  <w:szCs w:val="18"/>
                </w:rPr>
                <w:t xml:space="preserve">Indicates whether ECN marking  at NG-RAN or reporting information for ECN marking at UPF or </w:t>
              </w:r>
            </w:ins>
            <w:ins w:id="477" w:author="ZTE" w:date="2024-04-02T20:20:3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congestion </w:t>
              </w:r>
            </w:ins>
            <w:ins w:id="478" w:author="ZTE" w:date="2024-04-02T20:20:37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information</w:t>
              </w:r>
            </w:ins>
            <w:ins w:id="479" w:author="ZTE" w:date="2024-04-02T20:20:3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80" w:author="ZTE" w:date="2024-04-02T20:20:37Z">
              <w:r>
                <w:rPr>
                  <w:rFonts w:ascii="Arial" w:hAnsi="Arial" w:eastAsia="Times New Roman" w:cs="Arial"/>
                  <w:sz w:val="18"/>
                  <w:szCs w:val="18"/>
                </w:rPr>
                <w:t>reporting is active or not active.</w:t>
              </w:r>
            </w:ins>
          </w:p>
        </w:tc>
      </w:tr>
    </w:tbl>
    <w:p>
      <w:pPr>
        <w:pStyle w:val="85"/>
      </w:pPr>
    </w:p>
    <w:p>
      <w:pPr>
        <w:pStyle w:val="85"/>
      </w:pPr>
      <w:r>
        <w:t>&lt;&lt;&lt;&lt;&lt;&lt;&lt;&lt;&lt;&lt;&lt;&lt;&lt;&lt;&lt;&lt;&lt;&lt;&lt;&lt; End of Changes &gt;&gt;&gt;&gt;&gt;&gt;&gt;&gt;&gt;&gt;&gt;&gt;&gt;&gt;&gt;&gt;&gt;&gt;&gt;&gt;</w:t>
      </w:r>
      <w:bookmarkEnd w:id="174"/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for BL CR TS 37.340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481" w:author="ZTE" w:date="2024-04-02T20:38:25Z"/>
          <w:rFonts w:ascii="Arial" w:hAnsi="Arial" w:eastAsia="Times New Roman" w:cs="Times New Roman"/>
          <w:sz w:val="32"/>
          <w:lang w:val="en-GB" w:eastAsia="zh-CN" w:bidi="ar-SA"/>
        </w:rPr>
      </w:pPr>
      <w:ins w:id="482" w:author="ZTE" w:date="2024-04-02T20:38:25Z">
        <w:bookmarkStart w:id="350" w:name="_Toc155991759"/>
        <w:r>
          <w:rPr>
            <w:rFonts w:ascii="Arial" w:hAnsi="Arial" w:eastAsia="Times New Roman" w:cs="Times New Roman"/>
            <w:sz w:val="32"/>
            <w:lang w:val="en-GB" w:eastAsia="zh-CN" w:bidi="ar-SA"/>
          </w:rPr>
          <w:t>1</w:t>
        </w:r>
      </w:ins>
      <w:ins w:id="483" w:author="ZTE" w:date="2024-04-02T20:38:51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>3</w:t>
        </w:r>
      </w:ins>
      <w:ins w:id="484" w:author="ZTE" w:date="2024-04-02T20:38:25Z">
        <w:r>
          <w:rPr>
            <w:rFonts w:ascii="Arial" w:hAnsi="Arial" w:eastAsia="Times New Roman" w:cs="Times New Roman"/>
            <w:sz w:val="32"/>
            <w:lang w:val="en-GB" w:eastAsia="zh-CN" w:bidi="ar-SA"/>
          </w:rPr>
          <w:t>.</w:t>
        </w:r>
      </w:ins>
      <w:ins w:id="485" w:author="ZTE" w:date="2024-04-02T20:38:29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>x</w:t>
        </w:r>
      </w:ins>
      <w:ins w:id="486" w:author="ZTE" w:date="2024-04-02T20:38:25Z">
        <w:r>
          <w:rPr>
            <w:rFonts w:ascii="Arial" w:hAnsi="Arial" w:eastAsia="Times New Roman" w:cs="Times New Roman"/>
            <w:sz w:val="32"/>
            <w:lang w:val="en-GB" w:eastAsia="zh-CN" w:bidi="ar-SA"/>
          </w:rPr>
          <w:tab/>
        </w:r>
      </w:ins>
      <w:ins w:id="487" w:author="ZTE" w:date="2024-04-02T20:38:25Z">
        <w:r>
          <w:rPr>
            <w:rFonts w:ascii="Arial" w:hAnsi="Arial" w:eastAsia="Times New Roman" w:cs="Times New Roman"/>
            <w:sz w:val="32"/>
            <w:lang w:val="en-GB" w:eastAsia="zh-CN" w:bidi="ar-SA"/>
          </w:rPr>
          <w:t>eXtended Reality Services</w:t>
        </w:r>
        <w:bookmarkEnd w:id="350"/>
      </w:ins>
    </w:p>
    <w:p>
      <w:pPr>
        <w:pStyle w:val="4"/>
        <w:rPr>
          <w:ins w:id="488" w:author="ZTE" w:date="2024-04-02T20:39:00Z"/>
        </w:rPr>
      </w:pPr>
      <w:ins w:id="489" w:author="ZTE" w:date="2024-04-02T20:39:00Z">
        <w:bookmarkStart w:id="351" w:name="_Toc155960112"/>
        <w:r>
          <w:rPr/>
          <w:t>13.</w:t>
        </w:r>
      </w:ins>
      <w:ins w:id="490" w:author="ZTE" w:date="2024-04-02T20:39:03Z">
        <w:r>
          <w:rPr>
            <w:rFonts w:hint="eastAsia" w:eastAsia="宋体"/>
            <w:lang w:val="en-US" w:eastAsia="zh-CN"/>
          </w:rPr>
          <w:t>x</w:t>
        </w:r>
      </w:ins>
      <w:ins w:id="491" w:author="ZTE" w:date="2024-04-02T20:39:00Z">
        <w:r>
          <w:rPr/>
          <w:t>.1</w:t>
        </w:r>
      </w:ins>
      <w:ins w:id="492" w:author="ZTE" w:date="2024-04-02T20:39:00Z">
        <w:r>
          <w:rPr/>
          <w:tab/>
        </w:r>
      </w:ins>
      <w:ins w:id="493" w:author="ZTE" w:date="2024-04-02T20:39:00Z">
        <w:r>
          <w:rPr/>
          <w:t>Overview</w:t>
        </w:r>
        <w:bookmarkEnd w:id="351"/>
      </w:ins>
    </w:p>
    <w:p>
      <w:pPr>
        <w:rPr>
          <w:ins w:id="494" w:author="ZTE" w:date="2024-04-02T20:39:00Z"/>
          <w:rFonts w:eastAsiaTheme="minorEastAsia"/>
        </w:rPr>
      </w:pPr>
      <w:ins w:id="495" w:author="ZTE" w:date="2024-04-02T20:39:00Z">
        <w:r>
          <w:rPr>
            <w:rFonts w:eastAsiaTheme="minorEastAsia"/>
          </w:rPr>
          <w:t xml:space="preserve">The </w:t>
        </w:r>
      </w:ins>
      <w:ins w:id="496" w:author="ZTE" w:date="2024-04-02T20:39:19Z">
        <w:r>
          <w:rPr>
            <w:rFonts w:hint="eastAsia" w:eastAsiaTheme="minorEastAsia"/>
          </w:rPr>
          <w:t>eXtended Reality Services</w:t>
        </w:r>
      </w:ins>
      <w:ins w:id="497" w:author="ZTE" w:date="2024-04-02T20:39:00Z">
        <w:r>
          <w:rPr>
            <w:rFonts w:eastAsiaTheme="minorEastAsia"/>
          </w:rPr>
          <w:t xml:space="preserve"> as described in TS 38.300 [3] is extended to address the NR-DC operation. 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498" w:author="ZTE" w:date="2024-04-02T20:40:04Z"/>
          <w:rFonts w:ascii="Arial" w:hAnsi="Arial" w:eastAsia="Times New Roman" w:cs="Times New Roman"/>
          <w:sz w:val="28"/>
          <w:lang w:val="en-GB" w:eastAsia="ja-JP" w:bidi="ar-SA"/>
        </w:rPr>
      </w:pPr>
      <w:ins w:id="499" w:author="ZTE" w:date="2024-04-02T20:40:04Z">
        <w:bookmarkStart w:id="352" w:name="_Toc155991761"/>
        <w:r>
          <w:rPr>
            <w:rFonts w:ascii="Arial" w:hAnsi="Arial" w:eastAsia="Times New Roman" w:cs="Times New Roman"/>
            <w:sz w:val="28"/>
            <w:lang w:val="en-GB" w:eastAsia="ja-JP" w:bidi="ar-SA"/>
          </w:rPr>
          <w:t>1</w:t>
        </w:r>
      </w:ins>
      <w:ins w:id="500" w:author="ZTE" w:date="2024-04-02T20:40:08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3</w:t>
        </w:r>
      </w:ins>
      <w:ins w:id="501" w:author="ZTE" w:date="2024-04-02T20:40:04Z">
        <w:r>
          <w:rPr>
            <w:rFonts w:ascii="Arial" w:hAnsi="Arial" w:eastAsia="Times New Roman" w:cs="Times New Roman"/>
            <w:sz w:val="28"/>
            <w:lang w:val="en-GB" w:eastAsia="ja-JP" w:bidi="ar-SA"/>
          </w:rPr>
          <w:t>.</w:t>
        </w:r>
      </w:ins>
      <w:ins w:id="502" w:author="ZTE" w:date="2024-04-02T20:40:11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x</w:t>
        </w:r>
      </w:ins>
      <w:ins w:id="503" w:author="ZTE" w:date="2024-04-02T20:40:04Z">
        <w:r>
          <w:rPr>
            <w:rFonts w:ascii="Arial" w:hAnsi="Arial" w:eastAsia="Times New Roman" w:cs="Times New Roman"/>
            <w:sz w:val="28"/>
            <w:lang w:val="en-GB" w:eastAsia="ja-JP" w:bidi="ar-SA"/>
          </w:rPr>
          <w:t>.2</w:t>
        </w:r>
      </w:ins>
      <w:ins w:id="504" w:author="ZTE" w:date="2024-04-02T20:40:04Z">
        <w:r>
          <w:rPr>
            <w:rFonts w:ascii="Arial" w:hAnsi="Arial" w:eastAsia="Times New Roman" w:cs="Times New Roman"/>
            <w:sz w:val="28"/>
            <w:lang w:val="en-GB" w:eastAsia="ja-JP" w:bidi="ar-SA"/>
          </w:rPr>
          <w:tab/>
        </w:r>
      </w:ins>
      <w:ins w:id="505" w:author="ZTE" w:date="2024-04-02T20:40:04Z">
        <w:r>
          <w:rPr>
            <w:rFonts w:ascii="Arial" w:hAnsi="Arial" w:eastAsia="Times New Roman" w:cs="Times New Roman"/>
            <w:sz w:val="28"/>
            <w:lang w:val="en-GB" w:eastAsia="ja-JP" w:bidi="ar-SA"/>
          </w:rPr>
          <w:t>Awareness</w:t>
        </w:r>
        <w:bookmarkEnd w:id="352"/>
      </w:ins>
    </w:p>
    <w:p>
      <w:pPr>
        <w:rPr>
          <w:ins w:id="506" w:author="ZTE" w:date="2024-04-02T20:52:34Z"/>
          <w:rFonts w:hint="eastAsia" w:eastAsia="宋体"/>
          <w:lang w:val="en-US" w:eastAsia="zh-CN"/>
        </w:rPr>
      </w:pPr>
      <w:ins w:id="507" w:author="ZTE" w:date="2024-04-02T20:48:14Z">
        <w:r>
          <w:rPr>
            <w:rFonts w:hint="eastAsia"/>
          </w:rPr>
          <w:t xml:space="preserve">During the </w:t>
        </w:r>
      </w:ins>
      <w:ins w:id="508" w:author="ZTE" w:date="2024-04-02T20:49:56Z">
        <w:r>
          <w:rPr>
            <w:rFonts w:hint="eastAsia" w:eastAsia="宋体"/>
            <w:lang w:val="en-US" w:eastAsia="zh-CN"/>
          </w:rPr>
          <w:t xml:space="preserve">SN modification </w:t>
        </w:r>
      </w:ins>
      <w:ins w:id="509" w:author="ZTE" w:date="2024-04-02T20:49:56Z">
        <w:r>
          <w:rPr>
            <w:rFonts w:hint="eastAsia"/>
          </w:rPr>
          <w:t>procedure</w:t>
        </w:r>
      </w:ins>
      <w:ins w:id="510" w:author="ZTE" w:date="2024-04-02T20:49:58Z">
        <w:r>
          <w:rPr>
            <w:rFonts w:hint="eastAsia" w:eastAsia="宋体"/>
            <w:lang w:val="en-US" w:eastAsia="zh-CN"/>
          </w:rPr>
          <w:t xml:space="preserve"> a</w:t>
        </w:r>
      </w:ins>
      <w:ins w:id="511" w:author="ZTE" w:date="2024-04-02T20:49:59Z">
        <w:r>
          <w:rPr>
            <w:rFonts w:hint="eastAsia" w:eastAsia="宋体"/>
            <w:lang w:val="en-US" w:eastAsia="zh-CN"/>
          </w:rPr>
          <w:t xml:space="preserve">nd the </w:t>
        </w:r>
      </w:ins>
      <w:ins w:id="512" w:author="ZTE" w:date="2024-04-02T20:49:24Z">
        <w:r>
          <w:rPr>
            <w:rFonts w:hint="eastAsia" w:eastAsia="宋体"/>
            <w:lang w:val="en-US" w:eastAsia="zh-CN"/>
          </w:rPr>
          <w:t>MN</w:t>
        </w:r>
      </w:ins>
      <w:ins w:id="513" w:author="ZTE" w:date="2024-04-02T20:49:05Z">
        <w:r>
          <w:rPr>
            <w:rFonts w:hint="eastAsia" w:eastAsia="宋体"/>
            <w:lang w:val="en-US" w:eastAsia="zh-CN"/>
          </w:rPr>
          <w:t xml:space="preserve"> initiated </w:t>
        </w:r>
      </w:ins>
      <w:ins w:id="514" w:author="ZTE" w:date="2024-04-02T20:49:40Z">
        <w:r>
          <w:rPr>
            <w:rFonts w:hint="eastAsia" w:eastAsia="宋体"/>
            <w:lang w:val="en-US" w:eastAsia="zh-CN"/>
          </w:rPr>
          <w:t>SN</w:t>
        </w:r>
      </w:ins>
      <w:ins w:id="515" w:author="ZTE" w:date="2024-04-02T20:49:05Z">
        <w:r>
          <w:rPr>
            <w:rFonts w:hint="eastAsia" w:eastAsia="宋体"/>
            <w:lang w:val="en-US" w:eastAsia="zh-CN"/>
          </w:rPr>
          <w:t xml:space="preserve"> </w:t>
        </w:r>
      </w:ins>
      <w:ins w:id="516" w:author="ZTE" w:date="2024-04-02T20:49:43Z">
        <w:r>
          <w:rPr>
            <w:rFonts w:hint="eastAsia" w:eastAsia="宋体"/>
            <w:lang w:val="en-US" w:eastAsia="zh-CN"/>
          </w:rPr>
          <w:t>m</w:t>
        </w:r>
      </w:ins>
      <w:ins w:id="517" w:author="ZTE" w:date="2024-04-02T20:49:05Z">
        <w:r>
          <w:rPr>
            <w:rFonts w:hint="eastAsia" w:eastAsia="宋体"/>
            <w:lang w:val="en-US" w:eastAsia="zh-CN"/>
          </w:rPr>
          <w:t xml:space="preserve">odification </w:t>
        </w:r>
      </w:ins>
      <w:ins w:id="518" w:author="ZTE" w:date="2024-04-02T20:48:14Z">
        <w:r>
          <w:rPr>
            <w:rFonts w:hint="eastAsia"/>
          </w:rPr>
          <w:t xml:space="preserve">procedure, the </w:t>
        </w:r>
      </w:ins>
      <w:ins w:id="519" w:author="ZTE" w:date="2024-04-02T20:50:04Z">
        <w:r>
          <w:rPr>
            <w:rFonts w:hint="eastAsia" w:eastAsia="宋体"/>
            <w:lang w:val="en-US" w:eastAsia="zh-CN"/>
          </w:rPr>
          <w:t>MN</w:t>
        </w:r>
      </w:ins>
      <w:ins w:id="520" w:author="ZTE" w:date="2024-04-02T20:48:14Z">
        <w:r>
          <w:rPr>
            <w:rFonts w:hint="eastAsia"/>
          </w:rPr>
          <w:t xml:space="preserve"> </w:t>
        </w:r>
      </w:ins>
      <w:ins w:id="521" w:author="ZTE" w:date="2024-04-08T11:33:24Z">
        <w:r>
          <w:rPr>
            <w:rFonts w:hint="eastAsia" w:eastAsia="宋体"/>
            <w:lang w:val="en-US" w:eastAsia="zh-CN"/>
          </w:rPr>
          <w:t>ma</w:t>
        </w:r>
      </w:ins>
      <w:ins w:id="522" w:author="ZTE" w:date="2024-04-08T11:33:25Z">
        <w:r>
          <w:rPr>
            <w:rFonts w:hint="eastAsia" w:eastAsia="宋体"/>
            <w:lang w:val="en-US" w:eastAsia="zh-CN"/>
          </w:rPr>
          <w:t xml:space="preserve">y </w:t>
        </w:r>
      </w:ins>
      <w:ins w:id="523" w:author="ZTE" w:date="2024-04-02T20:48:14Z">
        <w:r>
          <w:rPr>
            <w:rFonts w:hint="eastAsia"/>
          </w:rPr>
          <w:t xml:space="preserve">send the PDU Set QoS Parameters as part of the QoS profile to the </w:t>
        </w:r>
      </w:ins>
      <w:ins w:id="524" w:author="ZTE" w:date="2024-04-02T20:50:09Z">
        <w:r>
          <w:rPr>
            <w:rFonts w:hint="eastAsia" w:eastAsia="宋体"/>
            <w:lang w:val="en-US" w:eastAsia="zh-CN"/>
          </w:rPr>
          <w:t>SN</w:t>
        </w:r>
      </w:ins>
      <w:ins w:id="525" w:author="ZTE" w:date="2024-04-08T11:35:12Z">
        <w:r>
          <w:rPr>
            <w:rFonts w:hint="eastAsia" w:eastAsia="宋体"/>
            <w:lang w:val="en-US" w:eastAsia="zh-CN"/>
          </w:rPr>
          <w:t xml:space="preserve"> </w:t>
        </w:r>
      </w:ins>
      <w:ins w:id="526" w:author="ZTE" w:date="2024-04-08T11:35:18Z">
        <w:r>
          <w:rPr>
            <w:rFonts w:hint="eastAsia" w:eastAsia="宋体"/>
            <w:lang w:val="en-US" w:eastAsia="zh-CN"/>
          </w:rPr>
          <w:t>to enable PDU Set based QoS handling</w:t>
        </w:r>
      </w:ins>
      <w:ins w:id="527" w:author="ZTE" w:date="2024-04-02T20:52:33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528" w:author="ZTE" w:date="2024-04-02T20:54:10Z"/>
          <w:rFonts w:hint="eastAsia" w:eastAsia="宋体"/>
          <w:lang w:val="en-US" w:eastAsia="zh-CN"/>
        </w:rPr>
      </w:pPr>
      <w:ins w:id="529" w:author="ZTE" w:date="2024-04-02T20:52:41Z">
        <w:r>
          <w:rPr>
            <w:rFonts w:hint="eastAsia" w:eastAsia="宋体"/>
            <w:lang w:val="en-US" w:eastAsia="zh-CN"/>
          </w:rPr>
          <w:t>The M</w:t>
        </w:r>
      </w:ins>
      <w:ins w:id="530" w:author="ZTE" w:date="2024-04-02T20:52:42Z">
        <w:r>
          <w:rPr>
            <w:rFonts w:hint="eastAsia" w:eastAsia="宋体"/>
            <w:lang w:val="en-US" w:eastAsia="zh-CN"/>
          </w:rPr>
          <w:t>N</w:t>
        </w:r>
      </w:ins>
      <w:ins w:id="531" w:author="ZTE" w:date="2024-04-02T20:52:37Z">
        <w:r>
          <w:rPr>
            <w:rFonts w:hint="default" w:eastAsia="宋体"/>
            <w:lang w:val="en-US" w:eastAsia="zh-CN"/>
          </w:rPr>
          <w:t xml:space="preserve"> may provide XR traffic assistance information to </w:t>
        </w:r>
      </w:ins>
      <w:ins w:id="532" w:author="ZTE" w:date="2024-04-02T20:52:45Z">
        <w:r>
          <w:rPr>
            <w:rFonts w:hint="eastAsia" w:eastAsia="宋体"/>
            <w:lang w:val="en-US" w:eastAsia="zh-CN"/>
          </w:rPr>
          <w:t>t</w:t>
        </w:r>
      </w:ins>
      <w:ins w:id="533" w:author="ZTE" w:date="2024-04-02T20:52:46Z">
        <w:r>
          <w:rPr>
            <w:rFonts w:hint="eastAsia" w:eastAsia="宋体"/>
            <w:lang w:val="en-US" w:eastAsia="zh-CN"/>
          </w:rPr>
          <w:t>he SN</w:t>
        </w:r>
      </w:ins>
      <w:ins w:id="534" w:author="ZTE" w:date="2024-04-02T20:52:37Z">
        <w:r>
          <w:rPr>
            <w:rFonts w:hint="default" w:eastAsia="宋体"/>
            <w:lang w:val="en-US" w:eastAsia="zh-CN"/>
          </w:rPr>
          <w:t xml:space="preserve"> through </w:t>
        </w:r>
      </w:ins>
      <w:ins w:id="535" w:author="ZTE" w:date="2024-04-02T20:52:49Z">
        <w:r>
          <w:rPr>
            <w:rFonts w:hint="eastAsia" w:eastAsia="宋体"/>
            <w:lang w:val="en-US" w:eastAsia="zh-CN"/>
          </w:rPr>
          <w:t>X</w:t>
        </w:r>
      </w:ins>
      <w:ins w:id="536" w:author="ZTE" w:date="2024-04-02T20:52:50Z">
        <w:r>
          <w:rPr>
            <w:rFonts w:hint="eastAsia" w:eastAsia="宋体"/>
            <w:lang w:val="en-US" w:eastAsia="zh-CN"/>
          </w:rPr>
          <w:t>n</w:t>
        </w:r>
      </w:ins>
      <w:ins w:id="537" w:author="ZTE" w:date="2024-04-08T11:35:40Z">
        <w:r>
          <w:rPr>
            <w:rFonts w:hint="eastAsia" w:eastAsia="宋体"/>
            <w:lang w:val="en-US" w:eastAsia="zh-CN"/>
          </w:rPr>
          <w:t xml:space="preserve"> </w:t>
        </w:r>
      </w:ins>
      <w:ins w:id="538" w:author="ZTE" w:date="2024-04-02T20:52:37Z">
        <w:r>
          <w:rPr>
            <w:rFonts w:hint="default" w:eastAsia="宋体"/>
            <w:lang w:val="en-US" w:eastAsia="zh-CN"/>
          </w:rPr>
          <w:t>AP TSC Assistance Information (TSCAI) as specified in clause 5.37.8 of TS 23.501[3] (for both GBR and non-GBR QoS flows)</w:t>
        </w:r>
      </w:ins>
      <w:ins w:id="539" w:author="ZTE" w:date="2024-04-02T20:54:09Z">
        <w:r>
          <w:rPr>
            <w:rFonts w:hint="eastAsia" w:eastAsia="宋体"/>
            <w:lang w:val="en-US" w:eastAsia="zh-CN"/>
          </w:rPr>
          <w:t>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40" w:author="ZTE" w:date="2024-04-02T20:55:23Z"/>
          <w:rFonts w:hint="eastAsia" w:ascii="Arial" w:hAnsi="Arial" w:eastAsia="Times New Roman" w:cs="Times New Roman"/>
          <w:sz w:val="28"/>
          <w:lang w:val="en-GB" w:eastAsia="ja-JP" w:bidi="ar-SA"/>
        </w:rPr>
      </w:pPr>
      <w:ins w:id="541" w:author="ZTE" w:date="2024-04-02T20:55:04Z">
        <w:r>
          <w:rPr>
            <w:rFonts w:ascii="Arial" w:hAnsi="Arial" w:eastAsia="Times New Roman" w:cs="Times New Roman"/>
            <w:sz w:val="28"/>
            <w:lang w:val="en-GB" w:eastAsia="ja-JP" w:bidi="ar-SA"/>
          </w:rPr>
          <w:t>1</w:t>
        </w:r>
      </w:ins>
      <w:ins w:id="542" w:author="ZTE" w:date="2024-04-02T20:55:04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3</w:t>
        </w:r>
      </w:ins>
      <w:ins w:id="543" w:author="ZTE" w:date="2024-04-02T20:55:04Z">
        <w:r>
          <w:rPr>
            <w:rFonts w:ascii="Arial" w:hAnsi="Arial" w:eastAsia="Times New Roman" w:cs="Times New Roman"/>
            <w:sz w:val="28"/>
            <w:lang w:val="en-GB" w:eastAsia="ja-JP" w:bidi="ar-SA"/>
          </w:rPr>
          <w:t>.</w:t>
        </w:r>
      </w:ins>
      <w:ins w:id="544" w:author="ZTE" w:date="2024-04-02T20:55:04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x</w:t>
        </w:r>
      </w:ins>
      <w:ins w:id="545" w:author="ZTE" w:date="2024-04-02T20:55:04Z">
        <w:r>
          <w:rPr>
            <w:rFonts w:ascii="Arial" w:hAnsi="Arial" w:eastAsia="Times New Roman" w:cs="Times New Roman"/>
            <w:sz w:val="28"/>
            <w:lang w:val="en-GB" w:eastAsia="ja-JP" w:bidi="ar-SA"/>
          </w:rPr>
          <w:t>.</w:t>
        </w:r>
      </w:ins>
      <w:ins w:id="546" w:author="ZTE" w:date="2024-04-02T20:55:06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3</w:t>
        </w:r>
      </w:ins>
      <w:ins w:id="547" w:author="ZTE" w:date="2024-04-02T20:55:04Z">
        <w:r>
          <w:rPr>
            <w:rFonts w:ascii="Arial" w:hAnsi="Arial" w:eastAsia="Times New Roman" w:cs="Times New Roman"/>
            <w:sz w:val="28"/>
            <w:lang w:val="en-GB" w:eastAsia="ja-JP" w:bidi="ar-SA"/>
          </w:rPr>
          <w:tab/>
        </w:r>
      </w:ins>
      <w:ins w:id="548" w:author="ZTE" w:date="2024-04-02T20:55:22Z">
        <w:r>
          <w:rPr>
            <w:rFonts w:hint="eastAsia" w:ascii="Arial" w:hAnsi="Arial" w:eastAsia="Times New Roman" w:cs="Times New Roman"/>
            <w:sz w:val="28"/>
            <w:lang w:val="en-GB" w:eastAsia="ja-JP" w:bidi="ar-SA"/>
          </w:rPr>
          <w:t>Non-Homogeneous support of PDU set based handling</w:t>
        </w:r>
      </w:ins>
    </w:p>
    <w:p>
      <w:pPr>
        <w:rPr>
          <w:ins w:id="549" w:author="ZTE" w:date="2024-04-02T21:02:54Z"/>
          <w:rFonts w:hint="eastAsia" w:eastAsia="宋体"/>
          <w:lang w:val="en-US" w:eastAsia="zh-CN"/>
        </w:rPr>
      </w:pPr>
      <w:ins w:id="550" w:author="ZTE" w:date="2024-04-02T20:58:30Z">
        <w:r>
          <w:rPr>
            <w:rFonts w:hint="eastAsia" w:eastAsia="宋体"/>
            <w:lang w:val="en-US" w:eastAsia="zh-CN"/>
          </w:rPr>
          <w:t xml:space="preserve">If </w:t>
        </w:r>
      </w:ins>
      <w:ins w:id="551" w:author="ZTE" w:date="2024-04-02T20:58:36Z">
        <w:r>
          <w:rPr>
            <w:rFonts w:hint="eastAsia" w:eastAsia="宋体"/>
            <w:lang w:val="en-US" w:eastAsia="zh-CN"/>
          </w:rPr>
          <w:t>the M</w:t>
        </w:r>
      </w:ins>
      <w:ins w:id="552" w:author="ZTE" w:date="2024-04-02T20:58:37Z">
        <w:r>
          <w:rPr>
            <w:rFonts w:hint="eastAsia" w:eastAsia="宋体"/>
            <w:lang w:val="en-US" w:eastAsia="zh-CN"/>
          </w:rPr>
          <w:t xml:space="preserve">N </w:t>
        </w:r>
      </w:ins>
      <w:ins w:id="553" w:author="ZTE" w:date="2024-04-02T20:58:38Z">
        <w:r>
          <w:rPr>
            <w:rFonts w:hint="eastAsia" w:eastAsia="宋体"/>
            <w:lang w:val="en-US" w:eastAsia="zh-CN"/>
          </w:rPr>
          <w:t>s</w:t>
        </w:r>
      </w:ins>
      <w:ins w:id="554" w:author="ZTE" w:date="2024-04-02T20:58:39Z">
        <w:r>
          <w:rPr>
            <w:rFonts w:hint="eastAsia" w:eastAsia="宋体"/>
            <w:lang w:val="en-US" w:eastAsia="zh-CN"/>
          </w:rPr>
          <w:t>upport</w:t>
        </w:r>
      </w:ins>
      <w:ins w:id="555" w:author="ZTE" w:date="2024-04-02T20:59:49Z">
        <w:r>
          <w:rPr>
            <w:rFonts w:hint="eastAsia" w:eastAsia="宋体"/>
            <w:lang w:val="en-US" w:eastAsia="zh-CN"/>
          </w:rPr>
          <w:t>s</w:t>
        </w:r>
      </w:ins>
      <w:ins w:id="556" w:author="ZTE" w:date="2024-04-02T20:59:50Z">
        <w:r>
          <w:rPr>
            <w:rFonts w:hint="eastAsia" w:eastAsia="宋体"/>
            <w:lang w:val="en-US" w:eastAsia="zh-CN"/>
          </w:rPr>
          <w:t xml:space="preserve"> </w:t>
        </w:r>
      </w:ins>
      <w:ins w:id="557" w:author="ZTE" w:date="2024-04-02T20:59:51Z">
        <w:r>
          <w:rPr>
            <w:rFonts w:hint="eastAsia" w:eastAsia="宋体"/>
            <w:lang w:val="en-US" w:eastAsia="zh-CN"/>
          </w:rPr>
          <w:t>PDU</w:t>
        </w:r>
      </w:ins>
      <w:ins w:id="558" w:author="ZTE" w:date="2024-04-02T20:58:40Z">
        <w:r>
          <w:rPr>
            <w:rFonts w:hint="eastAsia" w:eastAsia="宋体"/>
            <w:lang w:val="en-US" w:eastAsia="zh-CN"/>
          </w:rPr>
          <w:t xml:space="preserve"> </w:t>
        </w:r>
      </w:ins>
      <w:ins w:id="559" w:author="ZTE" w:date="2024-04-02T20:58:47Z">
        <w:r>
          <w:rPr>
            <w:rFonts w:hint="eastAsia" w:eastAsia="宋体"/>
            <w:lang w:val="en-US" w:eastAsia="zh-CN"/>
          </w:rPr>
          <w:t>Set based handling</w:t>
        </w:r>
      </w:ins>
      <w:ins w:id="560" w:author="ZTE" w:date="2024-04-02T20:58:49Z">
        <w:r>
          <w:rPr>
            <w:rFonts w:hint="eastAsia" w:eastAsia="宋体"/>
            <w:lang w:val="en-US" w:eastAsia="zh-CN"/>
          </w:rPr>
          <w:t xml:space="preserve">, </w:t>
        </w:r>
      </w:ins>
      <w:ins w:id="561" w:author="ZTE" w:date="2024-04-02T20:59:57Z">
        <w:r>
          <w:rPr>
            <w:rFonts w:hint="eastAsia" w:eastAsia="宋体"/>
            <w:lang w:val="en-US" w:eastAsia="zh-CN"/>
          </w:rPr>
          <w:t>th</w:t>
        </w:r>
      </w:ins>
      <w:ins w:id="562" w:author="ZTE" w:date="2024-04-02T20:59:58Z">
        <w:r>
          <w:rPr>
            <w:rFonts w:hint="eastAsia" w:eastAsia="宋体"/>
            <w:lang w:val="en-US" w:eastAsia="zh-CN"/>
          </w:rPr>
          <w:t>e MN</w:t>
        </w:r>
      </w:ins>
      <w:ins w:id="563" w:author="ZTE" w:date="2024-04-02T20:59:59Z">
        <w:r>
          <w:rPr>
            <w:rFonts w:hint="eastAsia" w:eastAsia="宋体"/>
            <w:lang w:val="en-US" w:eastAsia="zh-CN"/>
          </w:rPr>
          <w:t xml:space="preserve"> </w:t>
        </w:r>
      </w:ins>
      <w:ins w:id="564" w:author="ZTE" w:date="2024-04-02T21:00:02Z">
        <w:r>
          <w:rPr>
            <w:rFonts w:hint="eastAsia" w:eastAsia="宋体"/>
            <w:lang w:val="en-US" w:eastAsia="zh-CN"/>
          </w:rPr>
          <w:t xml:space="preserve">signals the PDU Set Information over Xn-U if the </w:t>
        </w:r>
      </w:ins>
      <w:ins w:id="565" w:author="ZTE" w:date="2024-04-02T21:00:09Z">
        <w:r>
          <w:rPr>
            <w:rFonts w:hint="eastAsia" w:eastAsia="宋体"/>
            <w:lang w:val="en-US" w:eastAsia="zh-CN"/>
          </w:rPr>
          <w:t>S</w:t>
        </w:r>
      </w:ins>
      <w:ins w:id="566" w:author="ZTE" w:date="2024-04-02T21:00:10Z">
        <w:r>
          <w:rPr>
            <w:rFonts w:hint="eastAsia" w:eastAsia="宋体"/>
            <w:lang w:val="en-US" w:eastAsia="zh-CN"/>
          </w:rPr>
          <w:t>N</w:t>
        </w:r>
      </w:ins>
      <w:ins w:id="567" w:author="ZTE" w:date="2024-04-02T21:00:02Z">
        <w:r>
          <w:rPr>
            <w:rFonts w:hint="eastAsia" w:eastAsia="宋体"/>
            <w:lang w:val="en-US" w:eastAsia="zh-CN"/>
          </w:rPr>
          <w:t xml:space="preserve"> has signalled the support of PDU Set based handling in the </w:t>
        </w:r>
      </w:ins>
      <w:ins w:id="568" w:author="ZTE" w:date="2024-04-02T21:00:31Z">
        <w:r>
          <w:rPr>
            <w:rFonts w:hint="eastAsia" w:eastAsia="宋体"/>
            <w:lang w:val="en-US" w:eastAsia="zh-CN"/>
          </w:rPr>
          <w:t>S</w:t>
        </w:r>
      </w:ins>
      <w:ins w:id="569" w:author="ZTE" w:date="2024-04-02T21:00:32Z">
        <w:r>
          <w:rPr>
            <w:rFonts w:hint="eastAsia" w:eastAsia="宋体"/>
            <w:lang w:val="en-US" w:eastAsia="zh-CN"/>
          </w:rPr>
          <w:t>N</w:t>
        </w:r>
      </w:ins>
      <w:ins w:id="570" w:author="ZTE" w:date="2024-04-02T21:00:02Z">
        <w:r>
          <w:rPr>
            <w:rFonts w:hint="eastAsia" w:eastAsia="宋体"/>
            <w:lang w:val="en-US" w:eastAsia="zh-CN"/>
          </w:rPr>
          <w:t xml:space="preserve"> </w:t>
        </w:r>
      </w:ins>
      <w:ins w:id="571" w:author="ZTE" w:date="2024-04-02T21:01:07Z">
        <w:r>
          <w:rPr>
            <w:rFonts w:hint="eastAsia" w:eastAsia="宋体"/>
            <w:lang w:val="en-US" w:eastAsia="zh-CN"/>
          </w:rPr>
          <w:t>Addit</w:t>
        </w:r>
      </w:ins>
      <w:ins w:id="572" w:author="ZTE" w:date="2024-04-02T21:01:10Z">
        <w:r>
          <w:rPr>
            <w:rFonts w:hint="eastAsia" w:eastAsia="宋体"/>
            <w:lang w:val="en-US" w:eastAsia="zh-CN"/>
          </w:rPr>
          <w:t xml:space="preserve">ion </w:t>
        </w:r>
      </w:ins>
      <w:ins w:id="573" w:author="ZTE" w:date="2024-04-02T21:00:02Z">
        <w:r>
          <w:rPr>
            <w:rFonts w:hint="eastAsia" w:eastAsia="宋体"/>
            <w:lang w:val="en-US" w:eastAsia="zh-CN"/>
          </w:rPr>
          <w:t>Request Acknowledge message</w:t>
        </w:r>
      </w:ins>
      <w:ins w:id="574" w:author="ZTE" w:date="2024-04-02T21:01:13Z">
        <w:r>
          <w:rPr>
            <w:rFonts w:hint="eastAsia" w:eastAsia="宋体"/>
            <w:lang w:val="en-US" w:eastAsia="zh-CN"/>
          </w:rPr>
          <w:t xml:space="preserve"> </w:t>
        </w:r>
      </w:ins>
      <w:ins w:id="575" w:author="ZTE" w:date="2024-04-02T21:01:27Z">
        <w:r>
          <w:rPr>
            <w:rFonts w:hint="eastAsia" w:eastAsia="宋体"/>
            <w:lang w:val="en-US" w:eastAsia="zh-CN"/>
          </w:rPr>
          <w:t>or</w:t>
        </w:r>
      </w:ins>
      <w:ins w:id="576" w:author="ZTE" w:date="2024-04-02T21:01:16Z">
        <w:r>
          <w:rPr>
            <w:rFonts w:hint="eastAsia" w:eastAsia="宋体"/>
            <w:lang w:val="en-US" w:eastAsia="zh-CN"/>
          </w:rPr>
          <w:t xml:space="preserve"> </w:t>
        </w:r>
      </w:ins>
      <w:ins w:id="577" w:author="ZTE" w:date="2024-04-02T21:01:17Z">
        <w:r>
          <w:rPr>
            <w:rFonts w:hint="eastAsia" w:eastAsia="宋体"/>
            <w:lang w:val="en-US" w:eastAsia="zh-CN"/>
          </w:rPr>
          <w:t xml:space="preserve">the </w:t>
        </w:r>
      </w:ins>
      <w:ins w:id="578" w:author="ZTE" w:date="2024-04-02T21:01:25Z">
        <w:r>
          <w:rPr>
            <w:rFonts w:hint="eastAsia" w:eastAsia="宋体"/>
            <w:lang w:val="en-US" w:eastAsia="zh-CN"/>
          </w:rPr>
          <w:t xml:space="preserve">SN </w:t>
        </w:r>
      </w:ins>
      <w:ins w:id="579" w:author="ZTE" w:date="2024-04-02T21:01:31Z">
        <w:r>
          <w:rPr>
            <w:rFonts w:hint="eastAsia" w:eastAsia="宋体"/>
            <w:lang w:val="en-US" w:eastAsia="zh-CN"/>
          </w:rPr>
          <w:t>Mo</w:t>
        </w:r>
      </w:ins>
      <w:ins w:id="580" w:author="ZTE" w:date="2024-04-02T21:01:32Z">
        <w:r>
          <w:rPr>
            <w:rFonts w:hint="eastAsia" w:eastAsia="宋体"/>
            <w:lang w:val="en-US" w:eastAsia="zh-CN"/>
          </w:rPr>
          <w:t>dificati</w:t>
        </w:r>
      </w:ins>
      <w:ins w:id="581" w:author="ZTE" w:date="2024-04-02T21:01:33Z">
        <w:r>
          <w:rPr>
            <w:rFonts w:hint="eastAsia" w:eastAsia="宋体"/>
            <w:lang w:val="en-US" w:eastAsia="zh-CN"/>
          </w:rPr>
          <w:t>on</w:t>
        </w:r>
      </w:ins>
      <w:ins w:id="582" w:author="ZTE" w:date="2024-04-02T21:01:25Z">
        <w:r>
          <w:rPr>
            <w:rFonts w:hint="eastAsia" w:eastAsia="宋体"/>
            <w:lang w:val="en-US" w:eastAsia="zh-CN"/>
          </w:rPr>
          <w:t xml:space="preserve"> Request Acknowledge message</w:t>
        </w:r>
      </w:ins>
      <w:ins w:id="583" w:author="ZTE" w:date="2024-04-02T21:00:02Z">
        <w:r>
          <w:rPr>
            <w:rFonts w:hint="eastAsia" w:eastAsia="宋体"/>
            <w:lang w:val="en-US" w:eastAsia="zh-CN"/>
          </w:rPr>
          <w:t>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84" w:author="ZTE" w:date="2024-04-02T21:03:03Z"/>
          <w:rFonts w:hint="eastAsia" w:ascii="Arial" w:hAnsi="Arial" w:eastAsia="宋体" w:cs="Times New Roman"/>
          <w:sz w:val="28"/>
          <w:lang w:val="en-US" w:eastAsia="zh-CN" w:bidi="ar-SA"/>
        </w:rPr>
      </w:pPr>
      <w:ins w:id="585" w:author="ZTE" w:date="2024-04-02T21:02:55Z">
        <w:r>
          <w:rPr>
            <w:rFonts w:ascii="Arial" w:hAnsi="Arial" w:eastAsia="Times New Roman" w:cs="Times New Roman"/>
            <w:sz w:val="28"/>
            <w:lang w:val="en-GB" w:eastAsia="ja-JP" w:bidi="ar-SA"/>
          </w:rPr>
          <w:t>1</w:t>
        </w:r>
      </w:ins>
      <w:ins w:id="586" w:author="ZTE" w:date="2024-04-02T21:02:55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3</w:t>
        </w:r>
      </w:ins>
      <w:ins w:id="587" w:author="ZTE" w:date="2024-04-02T21:02:55Z">
        <w:r>
          <w:rPr>
            <w:rFonts w:ascii="Arial" w:hAnsi="Arial" w:eastAsia="Times New Roman" w:cs="Times New Roman"/>
            <w:sz w:val="28"/>
            <w:lang w:val="en-GB" w:eastAsia="ja-JP" w:bidi="ar-SA"/>
          </w:rPr>
          <w:t>.</w:t>
        </w:r>
      </w:ins>
      <w:ins w:id="588" w:author="ZTE" w:date="2024-04-02T21:02:55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x</w:t>
        </w:r>
      </w:ins>
      <w:ins w:id="589" w:author="ZTE" w:date="2024-04-02T21:02:55Z">
        <w:r>
          <w:rPr>
            <w:rFonts w:ascii="Arial" w:hAnsi="Arial" w:eastAsia="Times New Roman" w:cs="Times New Roman"/>
            <w:sz w:val="28"/>
            <w:lang w:val="en-GB" w:eastAsia="ja-JP" w:bidi="ar-SA"/>
          </w:rPr>
          <w:t>.</w:t>
        </w:r>
      </w:ins>
      <w:ins w:id="590" w:author="ZTE" w:date="2024-04-02T21:02:57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4</w:t>
        </w:r>
      </w:ins>
      <w:ins w:id="591" w:author="ZTE" w:date="2024-04-02T21:02:55Z">
        <w:r>
          <w:rPr>
            <w:rFonts w:ascii="Arial" w:hAnsi="Arial" w:eastAsia="Times New Roman" w:cs="Times New Roman"/>
            <w:sz w:val="28"/>
            <w:lang w:val="en-GB" w:eastAsia="ja-JP" w:bidi="ar-SA"/>
          </w:rPr>
          <w:tab/>
        </w:r>
      </w:ins>
      <w:ins w:id="592" w:author="ZTE" w:date="2024-04-02T21:03:00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Dis</w:t>
        </w:r>
      </w:ins>
      <w:ins w:id="593" w:author="ZTE" w:date="2024-04-02T21:03:01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ca</w:t>
        </w:r>
      </w:ins>
      <w:ins w:id="594" w:author="ZTE" w:date="2024-04-02T21:03:02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rd</w:t>
        </w:r>
      </w:ins>
    </w:p>
    <w:p>
      <w:pPr>
        <w:keepNext w:val="0"/>
        <w:keepLines w:val="0"/>
        <w:pBdr>
          <w:top w:val="none" w:color="auto" w:sz="0" w:space="0"/>
        </w:pBdr>
        <w:overflowPunct/>
        <w:autoSpaceDE/>
        <w:autoSpaceDN/>
        <w:adjustRightInd/>
        <w:spacing w:before="0" w:after="0"/>
        <w:ind w:left="0" w:firstLine="0"/>
        <w:textAlignment w:val="auto"/>
        <w:outlineLvl w:val="9"/>
        <w:rPr>
          <w:ins w:id="595" w:author="ZTE" w:date="2024-04-02T21:02:55Z"/>
          <w:rFonts w:hint="eastAsia" w:ascii="Times New Roman" w:hAnsi="Times New Roman" w:eastAsia="宋体" w:cs="Times New Roman"/>
          <w:sz w:val="20"/>
          <w:lang w:val="en-US" w:eastAsia="zh-CN" w:bidi="ar-SA"/>
        </w:rPr>
      </w:pPr>
      <w:ins w:id="596" w:author="ZTE" w:date="2024-04-02T21:04:01Z">
        <w:r>
          <w:rPr>
            <w:rFonts w:hint="eastAsia" w:eastAsia="宋体"/>
            <w:lang w:val="en-US" w:eastAsia="zh-CN"/>
          </w:rPr>
          <w:t xml:space="preserve">The </w:t>
        </w:r>
      </w:ins>
      <w:ins w:id="597" w:author="ZTE" w:date="2024-04-02T21:04:05Z">
        <w:r>
          <w:rPr>
            <w:rFonts w:hint="eastAsia" w:eastAsia="宋体"/>
            <w:lang w:val="en-US" w:eastAsia="zh-CN"/>
          </w:rPr>
          <w:t>PD</w:t>
        </w:r>
      </w:ins>
      <w:ins w:id="598" w:author="ZTE" w:date="2024-04-02T21:04:06Z">
        <w:r>
          <w:rPr>
            <w:rFonts w:hint="eastAsia" w:eastAsia="宋体"/>
            <w:lang w:val="en-US" w:eastAsia="zh-CN"/>
          </w:rPr>
          <w:t>C</w:t>
        </w:r>
      </w:ins>
      <w:ins w:id="599" w:author="ZTE" w:date="2024-04-02T21:04:07Z">
        <w:r>
          <w:rPr>
            <w:rFonts w:hint="eastAsia" w:eastAsia="宋体"/>
            <w:lang w:val="en-US" w:eastAsia="zh-CN"/>
          </w:rPr>
          <w:t xml:space="preserve">P </w:t>
        </w:r>
      </w:ins>
      <w:ins w:id="600" w:author="ZTE" w:date="2024-04-02T21:04:43Z">
        <w:r>
          <w:rPr>
            <w:rFonts w:hint="eastAsia" w:eastAsia="宋体"/>
            <w:lang w:val="en-US" w:eastAsia="zh-CN"/>
          </w:rPr>
          <w:t>host</w:t>
        </w:r>
      </w:ins>
      <w:ins w:id="601" w:author="ZTE" w:date="2024-04-02T21:04:44Z">
        <w:r>
          <w:rPr>
            <w:rFonts w:hint="eastAsia" w:eastAsia="宋体"/>
            <w:lang w:val="en-US" w:eastAsia="zh-CN"/>
          </w:rPr>
          <w:t>ing n</w:t>
        </w:r>
      </w:ins>
      <w:ins w:id="602" w:author="ZTE" w:date="2024-04-02T21:04:45Z">
        <w:r>
          <w:rPr>
            <w:rFonts w:hint="eastAsia" w:eastAsia="宋体"/>
            <w:lang w:val="en-US" w:eastAsia="zh-CN"/>
          </w:rPr>
          <w:t>ode</w:t>
        </w:r>
      </w:ins>
      <w:ins w:id="603" w:author="ZTE" w:date="2024-04-02T21:07:17Z">
        <w:r>
          <w:rPr>
            <w:rFonts w:hint="eastAsia" w:eastAsia="宋体"/>
            <w:lang w:val="en-US" w:eastAsia="zh-CN"/>
          </w:rPr>
          <w:t xml:space="preserve"> </w:t>
        </w:r>
      </w:ins>
      <w:ins w:id="604" w:author="ZTE" w:date="2024-04-02T21:07:18Z">
        <w:r>
          <w:rPr>
            <w:rFonts w:hint="eastAsia" w:eastAsia="宋体"/>
            <w:lang w:val="en-US" w:eastAsia="zh-CN"/>
          </w:rPr>
          <w:t>notif</w:t>
        </w:r>
      </w:ins>
      <w:ins w:id="605" w:author="ZTE" w:date="2024-04-02T21:07:19Z">
        <w:r>
          <w:rPr>
            <w:rFonts w:hint="eastAsia" w:eastAsia="宋体"/>
            <w:lang w:val="en-US" w:eastAsia="zh-CN"/>
          </w:rPr>
          <w:t>ie</w:t>
        </w:r>
      </w:ins>
      <w:ins w:id="606" w:author="ZTE" w:date="2024-04-02T21:07:20Z">
        <w:r>
          <w:rPr>
            <w:rFonts w:hint="eastAsia" w:eastAsia="宋体"/>
            <w:lang w:val="en-US" w:eastAsia="zh-CN"/>
          </w:rPr>
          <w:t>s</w:t>
        </w:r>
      </w:ins>
      <w:ins w:id="607" w:author="ZTE" w:date="2024-04-02T21:07:21Z">
        <w:r>
          <w:rPr>
            <w:rFonts w:hint="eastAsia" w:eastAsia="宋体"/>
            <w:lang w:val="en-US" w:eastAsia="zh-CN"/>
          </w:rPr>
          <w:t xml:space="preserve"> the </w:t>
        </w:r>
      </w:ins>
      <w:ins w:id="608" w:author="ZTE" w:date="2024-04-02T21:07:22Z">
        <w:r>
          <w:rPr>
            <w:rFonts w:hint="eastAsia" w:eastAsia="宋体"/>
            <w:lang w:val="en-US" w:eastAsia="zh-CN"/>
          </w:rPr>
          <w:t>pe</w:t>
        </w:r>
      </w:ins>
      <w:ins w:id="609" w:author="ZTE" w:date="2024-04-02T21:07:24Z">
        <w:r>
          <w:rPr>
            <w:rFonts w:hint="eastAsia" w:eastAsia="宋体"/>
            <w:lang w:val="en-US" w:eastAsia="zh-CN"/>
          </w:rPr>
          <w:t>er n</w:t>
        </w:r>
      </w:ins>
      <w:ins w:id="610" w:author="ZTE" w:date="2024-04-02T21:07:25Z">
        <w:r>
          <w:rPr>
            <w:rFonts w:hint="eastAsia" w:eastAsia="宋体"/>
            <w:lang w:val="en-US" w:eastAsia="zh-CN"/>
          </w:rPr>
          <w:t>ode if</w:t>
        </w:r>
      </w:ins>
      <w:ins w:id="611" w:author="ZTE" w:date="2024-04-02T21:07:26Z">
        <w:r>
          <w:rPr>
            <w:rFonts w:hint="eastAsia" w:eastAsia="宋体"/>
            <w:lang w:val="en-US" w:eastAsia="zh-CN"/>
          </w:rPr>
          <w:t xml:space="preserve"> </w:t>
        </w:r>
      </w:ins>
      <w:ins w:id="612" w:author="ZTE" w:date="2024-04-02T21:07:43Z">
        <w:r>
          <w:rPr>
            <w:rFonts w:hint="eastAsia" w:eastAsia="宋体"/>
            <w:lang w:val="en-US" w:eastAsia="zh-CN"/>
          </w:rPr>
          <w:t>a</w:t>
        </w:r>
      </w:ins>
      <w:ins w:id="613" w:author="ZTE" w:date="2024-04-02T21:07:44Z">
        <w:r>
          <w:rPr>
            <w:rFonts w:hint="eastAsia" w:eastAsia="宋体"/>
            <w:lang w:val="en-US" w:eastAsia="zh-CN"/>
          </w:rPr>
          <w:t xml:space="preserve"> </w:t>
        </w:r>
      </w:ins>
      <w:ins w:id="614" w:author="ZTE" w:date="2024-04-02T21:07:45Z">
        <w:r>
          <w:rPr>
            <w:rFonts w:hint="eastAsia" w:eastAsia="宋体"/>
            <w:lang w:val="en-US" w:eastAsia="zh-CN"/>
          </w:rPr>
          <w:t>PSI</w:t>
        </w:r>
      </w:ins>
      <w:ins w:id="615" w:author="ZTE" w:date="2024-04-02T21:07:46Z">
        <w:r>
          <w:rPr>
            <w:rFonts w:hint="eastAsia" w:eastAsia="宋体"/>
            <w:lang w:val="en-US" w:eastAsia="zh-CN"/>
          </w:rPr>
          <w:t xml:space="preserve"> </w:t>
        </w:r>
      </w:ins>
      <w:ins w:id="616" w:author="ZTE" w:date="2024-04-02T21:07:47Z">
        <w:r>
          <w:rPr>
            <w:rFonts w:hint="eastAsia" w:eastAsia="宋体"/>
            <w:lang w:val="en-US" w:eastAsia="zh-CN"/>
          </w:rPr>
          <w:t>ba</w:t>
        </w:r>
      </w:ins>
      <w:ins w:id="617" w:author="ZTE" w:date="2024-04-02T21:07:48Z">
        <w:r>
          <w:rPr>
            <w:rFonts w:hint="eastAsia" w:eastAsia="宋体"/>
            <w:lang w:val="en-US" w:eastAsia="zh-CN"/>
          </w:rPr>
          <w:t>se</w:t>
        </w:r>
      </w:ins>
      <w:ins w:id="618" w:author="ZTE" w:date="2024-04-02T21:07:49Z">
        <w:r>
          <w:rPr>
            <w:rFonts w:hint="eastAsia" w:eastAsia="宋体"/>
            <w:lang w:val="en-US" w:eastAsia="zh-CN"/>
          </w:rPr>
          <w:t>d</w:t>
        </w:r>
      </w:ins>
      <w:ins w:id="619" w:author="ZTE" w:date="2024-04-02T21:07:52Z">
        <w:r>
          <w:rPr>
            <w:rFonts w:hint="eastAsia" w:eastAsia="宋体"/>
            <w:lang w:val="en-US" w:eastAsia="zh-CN"/>
          </w:rPr>
          <w:t xml:space="preserve"> </w:t>
        </w:r>
      </w:ins>
      <w:ins w:id="620" w:author="ZTE" w:date="2024-04-02T21:08:10Z">
        <w:r>
          <w:rPr>
            <w:rFonts w:hint="eastAsia" w:eastAsia="宋体"/>
            <w:lang w:val="en-US" w:eastAsia="zh-CN"/>
          </w:rPr>
          <w:t>dis</w:t>
        </w:r>
      </w:ins>
      <w:ins w:id="621" w:author="ZTE" w:date="2024-04-02T21:08:11Z">
        <w:r>
          <w:rPr>
            <w:rFonts w:hint="eastAsia" w:eastAsia="宋体"/>
            <w:lang w:val="en-US" w:eastAsia="zh-CN"/>
          </w:rPr>
          <w:t>car</w:t>
        </w:r>
      </w:ins>
      <w:ins w:id="622" w:author="ZTE" w:date="2024-04-02T21:08:12Z">
        <w:r>
          <w:rPr>
            <w:rFonts w:hint="eastAsia" w:eastAsia="宋体"/>
            <w:lang w:val="en-US" w:eastAsia="zh-CN"/>
          </w:rPr>
          <w:t>d t</w:t>
        </w:r>
      </w:ins>
      <w:ins w:id="623" w:author="ZTE" w:date="2024-04-02T21:08:13Z">
        <w:r>
          <w:rPr>
            <w:rFonts w:hint="eastAsia" w:eastAsia="宋体"/>
            <w:lang w:val="en-US" w:eastAsia="zh-CN"/>
          </w:rPr>
          <w:t>imer</w:t>
        </w:r>
      </w:ins>
      <w:ins w:id="624" w:author="ZTE" w:date="2024-04-02T21:08:14Z">
        <w:r>
          <w:rPr>
            <w:rFonts w:hint="eastAsia" w:eastAsia="宋体"/>
            <w:lang w:val="en-US" w:eastAsia="zh-CN"/>
          </w:rPr>
          <w:t xml:space="preserve"> </w:t>
        </w:r>
      </w:ins>
      <w:ins w:id="625" w:author="ZTE" w:date="2024-04-02T21:08:16Z">
        <w:r>
          <w:rPr>
            <w:rFonts w:hint="eastAsia" w:eastAsia="宋体"/>
            <w:lang w:val="en-US" w:eastAsia="zh-CN"/>
          </w:rPr>
          <w:t xml:space="preserve">has </w:t>
        </w:r>
      </w:ins>
      <w:ins w:id="626" w:author="ZTE" w:date="2024-04-02T21:08:17Z">
        <w:r>
          <w:rPr>
            <w:rFonts w:hint="eastAsia" w:eastAsia="宋体"/>
            <w:lang w:val="en-US" w:eastAsia="zh-CN"/>
          </w:rPr>
          <w:t xml:space="preserve">been </w:t>
        </w:r>
      </w:ins>
      <w:ins w:id="627" w:author="ZTE" w:date="2024-04-02T21:08:18Z">
        <w:r>
          <w:rPr>
            <w:rFonts w:hint="eastAsia" w:eastAsia="宋体"/>
            <w:lang w:val="en-US" w:eastAsia="zh-CN"/>
          </w:rPr>
          <w:t>conf</w:t>
        </w:r>
      </w:ins>
      <w:ins w:id="628" w:author="ZTE" w:date="2024-04-02T21:08:19Z">
        <w:r>
          <w:rPr>
            <w:rFonts w:hint="eastAsia" w:eastAsia="宋体"/>
            <w:lang w:val="en-US" w:eastAsia="zh-CN"/>
          </w:rPr>
          <w:t>igured</w:t>
        </w:r>
      </w:ins>
      <w:ins w:id="629" w:author="ZTE" w:date="2024-04-02T21:08:20Z">
        <w:r>
          <w:rPr>
            <w:rFonts w:hint="eastAsia" w:eastAsia="宋体"/>
            <w:lang w:val="en-US" w:eastAsia="zh-CN"/>
          </w:rPr>
          <w:t xml:space="preserve"> for </w:t>
        </w:r>
      </w:ins>
      <w:ins w:id="630" w:author="ZTE" w:date="2024-04-02T21:08:25Z">
        <w:r>
          <w:rPr>
            <w:rFonts w:hint="eastAsia" w:eastAsia="宋体"/>
            <w:lang w:val="en-US" w:eastAsia="zh-CN"/>
          </w:rPr>
          <w:t>u</w:t>
        </w:r>
      </w:ins>
      <w:ins w:id="631" w:author="ZTE" w:date="2024-04-02T21:08:26Z">
        <w:r>
          <w:rPr>
            <w:rFonts w:hint="eastAsia" w:eastAsia="宋体"/>
            <w:lang w:val="en-US" w:eastAsia="zh-CN"/>
          </w:rPr>
          <w:t>pl</w:t>
        </w:r>
      </w:ins>
      <w:ins w:id="632" w:author="ZTE" w:date="2024-04-02T21:08:27Z">
        <w:r>
          <w:rPr>
            <w:rFonts w:hint="eastAsia" w:eastAsia="宋体"/>
            <w:lang w:val="en-US" w:eastAsia="zh-CN"/>
          </w:rPr>
          <w:t>in</w:t>
        </w:r>
      </w:ins>
      <w:ins w:id="633" w:author="ZTE" w:date="2024-04-02T21:08:30Z">
        <w:r>
          <w:rPr>
            <w:rFonts w:hint="eastAsia" w:eastAsia="宋体"/>
            <w:lang w:val="en-US" w:eastAsia="zh-CN"/>
          </w:rPr>
          <w:t>k</w:t>
        </w:r>
      </w:ins>
      <w:ins w:id="634" w:author="ZTE" w:date="2024-04-02T21:08:34Z">
        <w:r>
          <w:rPr>
            <w:rFonts w:hint="eastAsia" w:eastAsia="宋体"/>
            <w:lang w:val="en-US" w:eastAsia="zh-CN"/>
          </w:rPr>
          <w:t xml:space="preserve"> </w:t>
        </w:r>
      </w:ins>
      <w:ins w:id="635" w:author="ZTE" w:date="2024-04-02T21:08:41Z">
        <w:r>
          <w:rPr>
            <w:rFonts w:hint="eastAsia" w:eastAsia="宋体"/>
            <w:lang w:val="en-US" w:eastAsia="zh-CN"/>
          </w:rPr>
          <w:t>di</w:t>
        </w:r>
      </w:ins>
      <w:ins w:id="636" w:author="ZTE" w:date="2024-04-02T21:08:42Z">
        <w:r>
          <w:rPr>
            <w:rFonts w:hint="eastAsia" w:eastAsia="宋体"/>
            <w:lang w:val="en-US" w:eastAsia="zh-CN"/>
          </w:rPr>
          <w:t>sca</w:t>
        </w:r>
      </w:ins>
      <w:ins w:id="637" w:author="ZTE" w:date="2024-04-02T21:08:43Z">
        <w:r>
          <w:rPr>
            <w:rFonts w:hint="eastAsia" w:eastAsia="宋体"/>
            <w:lang w:val="en-US" w:eastAsia="zh-CN"/>
          </w:rPr>
          <w:t>rd.</w:t>
        </w:r>
      </w:ins>
    </w:p>
    <w:p/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489F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8515C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E7E40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F251F"/>
    <w:rsid w:val="021100AD"/>
    <w:rsid w:val="02314CFB"/>
    <w:rsid w:val="02424710"/>
    <w:rsid w:val="029606A0"/>
    <w:rsid w:val="02B6410D"/>
    <w:rsid w:val="03C04C4C"/>
    <w:rsid w:val="03C25722"/>
    <w:rsid w:val="046B0AFB"/>
    <w:rsid w:val="047B6766"/>
    <w:rsid w:val="04902C29"/>
    <w:rsid w:val="050A49E9"/>
    <w:rsid w:val="0565445C"/>
    <w:rsid w:val="05831AC2"/>
    <w:rsid w:val="05FC4D85"/>
    <w:rsid w:val="06657134"/>
    <w:rsid w:val="066B10C8"/>
    <w:rsid w:val="070A4F23"/>
    <w:rsid w:val="078E190B"/>
    <w:rsid w:val="07D32521"/>
    <w:rsid w:val="07E10FF8"/>
    <w:rsid w:val="0803179D"/>
    <w:rsid w:val="0829233F"/>
    <w:rsid w:val="082F3E1F"/>
    <w:rsid w:val="083C4E88"/>
    <w:rsid w:val="08AA5582"/>
    <w:rsid w:val="08B769CC"/>
    <w:rsid w:val="094A5EB7"/>
    <w:rsid w:val="0A7678A3"/>
    <w:rsid w:val="0ADD5BA9"/>
    <w:rsid w:val="0B7E552D"/>
    <w:rsid w:val="0BC76DF6"/>
    <w:rsid w:val="0C1E4482"/>
    <w:rsid w:val="0CDA2211"/>
    <w:rsid w:val="0D2663CA"/>
    <w:rsid w:val="0D35089D"/>
    <w:rsid w:val="0D5E5037"/>
    <w:rsid w:val="0DCB32D9"/>
    <w:rsid w:val="0E1A67A7"/>
    <w:rsid w:val="0E1F3B50"/>
    <w:rsid w:val="0E722A60"/>
    <w:rsid w:val="0E79247A"/>
    <w:rsid w:val="0E843501"/>
    <w:rsid w:val="0EC87264"/>
    <w:rsid w:val="0F1C2401"/>
    <w:rsid w:val="0F2858DE"/>
    <w:rsid w:val="0FB56966"/>
    <w:rsid w:val="105D2496"/>
    <w:rsid w:val="108604C0"/>
    <w:rsid w:val="10A165AE"/>
    <w:rsid w:val="110B6630"/>
    <w:rsid w:val="11BC0671"/>
    <w:rsid w:val="121A489B"/>
    <w:rsid w:val="12AE3BE5"/>
    <w:rsid w:val="12E01CD0"/>
    <w:rsid w:val="13A16BC6"/>
    <w:rsid w:val="141776B5"/>
    <w:rsid w:val="145A5979"/>
    <w:rsid w:val="14711EAF"/>
    <w:rsid w:val="14955CB4"/>
    <w:rsid w:val="14C01F86"/>
    <w:rsid w:val="14EB2104"/>
    <w:rsid w:val="15022301"/>
    <w:rsid w:val="15392E1F"/>
    <w:rsid w:val="15725EED"/>
    <w:rsid w:val="159513D2"/>
    <w:rsid w:val="15B565E3"/>
    <w:rsid w:val="15F9651E"/>
    <w:rsid w:val="16892D39"/>
    <w:rsid w:val="16CE0C48"/>
    <w:rsid w:val="17033956"/>
    <w:rsid w:val="170449DD"/>
    <w:rsid w:val="173B0769"/>
    <w:rsid w:val="173D3649"/>
    <w:rsid w:val="17405C8B"/>
    <w:rsid w:val="17585B89"/>
    <w:rsid w:val="19027CA2"/>
    <w:rsid w:val="193C2FED"/>
    <w:rsid w:val="19400D3F"/>
    <w:rsid w:val="197F3275"/>
    <w:rsid w:val="1A467E76"/>
    <w:rsid w:val="1B2A29F5"/>
    <w:rsid w:val="1C736ED2"/>
    <w:rsid w:val="1CAE396C"/>
    <w:rsid w:val="1D8B2BA0"/>
    <w:rsid w:val="1D9C1C88"/>
    <w:rsid w:val="1E1C555D"/>
    <w:rsid w:val="1E224E5F"/>
    <w:rsid w:val="1E7E13AF"/>
    <w:rsid w:val="1EF342E4"/>
    <w:rsid w:val="1F0F700D"/>
    <w:rsid w:val="1F7E42A1"/>
    <w:rsid w:val="1FE75287"/>
    <w:rsid w:val="1FE82C06"/>
    <w:rsid w:val="20DA0179"/>
    <w:rsid w:val="20ED1FDB"/>
    <w:rsid w:val="20EF2DD9"/>
    <w:rsid w:val="211C3A2E"/>
    <w:rsid w:val="220D347A"/>
    <w:rsid w:val="22514B69"/>
    <w:rsid w:val="22910AD3"/>
    <w:rsid w:val="230D6334"/>
    <w:rsid w:val="234B77C8"/>
    <w:rsid w:val="23563466"/>
    <w:rsid w:val="23783A33"/>
    <w:rsid w:val="23D9229C"/>
    <w:rsid w:val="23FC36DA"/>
    <w:rsid w:val="24283E8E"/>
    <w:rsid w:val="24302660"/>
    <w:rsid w:val="24985ABD"/>
    <w:rsid w:val="256274BB"/>
    <w:rsid w:val="257A73D0"/>
    <w:rsid w:val="25ED790B"/>
    <w:rsid w:val="26190A47"/>
    <w:rsid w:val="266B1C01"/>
    <w:rsid w:val="26E03DD5"/>
    <w:rsid w:val="27125851"/>
    <w:rsid w:val="284C00B1"/>
    <w:rsid w:val="28534DAC"/>
    <w:rsid w:val="28744B46"/>
    <w:rsid w:val="29A16918"/>
    <w:rsid w:val="2A9F5779"/>
    <w:rsid w:val="2BBA4A9E"/>
    <w:rsid w:val="2BCC7B24"/>
    <w:rsid w:val="2BF849F8"/>
    <w:rsid w:val="2C47711C"/>
    <w:rsid w:val="2C731D83"/>
    <w:rsid w:val="2C7D1C6D"/>
    <w:rsid w:val="2C881A98"/>
    <w:rsid w:val="2CF90952"/>
    <w:rsid w:val="2D7209C0"/>
    <w:rsid w:val="2E2748B6"/>
    <w:rsid w:val="2E2D7057"/>
    <w:rsid w:val="2E391103"/>
    <w:rsid w:val="2F1B78B5"/>
    <w:rsid w:val="2F2A58AF"/>
    <w:rsid w:val="304F7AD8"/>
    <w:rsid w:val="30AD5AB4"/>
    <w:rsid w:val="30CE0206"/>
    <w:rsid w:val="30D0305A"/>
    <w:rsid w:val="30FC4B5C"/>
    <w:rsid w:val="31077786"/>
    <w:rsid w:val="315422EB"/>
    <w:rsid w:val="31725D88"/>
    <w:rsid w:val="31884386"/>
    <w:rsid w:val="32567038"/>
    <w:rsid w:val="325A31BA"/>
    <w:rsid w:val="325C1658"/>
    <w:rsid w:val="327270CC"/>
    <w:rsid w:val="32B23306"/>
    <w:rsid w:val="331A4DC5"/>
    <w:rsid w:val="341F1AE0"/>
    <w:rsid w:val="34FC137E"/>
    <w:rsid w:val="356C32D6"/>
    <w:rsid w:val="360B0AE8"/>
    <w:rsid w:val="36725295"/>
    <w:rsid w:val="367766C2"/>
    <w:rsid w:val="369D11F6"/>
    <w:rsid w:val="36FC310E"/>
    <w:rsid w:val="379C7B25"/>
    <w:rsid w:val="37EF36A8"/>
    <w:rsid w:val="3816248E"/>
    <w:rsid w:val="382D1DC6"/>
    <w:rsid w:val="382E0606"/>
    <w:rsid w:val="38766FBC"/>
    <w:rsid w:val="38E13258"/>
    <w:rsid w:val="39027244"/>
    <w:rsid w:val="39645C03"/>
    <w:rsid w:val="39986681"/>
    <w:rsid w:val="39CE3BB6"/>
    <w:rsid w:val="3A1916D3"/>
    <w:rsid w:val="3A827982"/>
    <w:rsid w:val="3B4300E3"/>
    <w:rsid w:val="3B8F5FB6"/>
    <w:rsid w:val="3BE34C0E"/>
    <w:rsid w:val="3BFC6D0D"/>
    <w:rsid w:val="3C1F56A2"/>
    <w:rsid w:val="3C5A1BC8"/>
    <w:rsid w:val="3CD27840"/>
    <w:rsid w:val="3D2E2BD1"/>
    <w:rsid w:val="3D790BBA"/>
    <w:rsid w:val="3E6029C2"/>
    <w:rsid w:val="3EA145D3"/>
    <w:rsid w:val="3EA202F2"/>
    <w:rsid w:val="3F842F4B"/>
    <w:rsid w:val="3F9B7582"/>
    <w:rsid w:val="3FA6023D"/>
    <w:rsid w:val="3FBF6B98"/>
    <w:rsid w:val="3FE67FE0"/>
    <w:rsid w:val="40115EBC"/>
    <w:rsid w:val="40120AD4"/>
    <w:rsid w:val="40755CAB"/>
    <w:rsid w:val="408F75BE"/>
    <w:rsid w:val="40D6788C"/>
    <w:rsid w:val="4192019E"/>
    <w:rsid w:val="41AC0492"/>
    <w:rsid w:val="41EB5D37"/>
    <w:rsid w:val="41F97FAB"/>
    <w:rsid w:val="420644A1"/>
    <w:rsid w:val="4236096F"/>
    <w:rsid w:val="428D2930"/>
    <w:rsid w:val="42F8292C"/>
    <w:rsid w:val="43441A86"/>
    <w:rsid w:val="44D67D94"/>
    <w:rsid w:val="452E1CF6"/>
    <w:rsid w:val="456B524D"/>
    <w:rsid w:val="45977A54"/>
    <w:rsid w:val="46654313"/>
    <w:rsid w:val="46A7591B"/>
    <w:rsid w:val="46F17CBA"/>
    <w:rsid w:val="46F509C7"/>
    <w:rsid w:val="47BB4B69"/>
    <w:rsid w:val="48AB22CF"/>
    <w:rsid w:val="49406BDE"/>
    <w:rsid w:val="496A411A"/>
    <w:rsid w:val="49867F09"/>
    <w:rsid w:val="49B104D5"/>
    <w:rsid w:val="49C42C5E"/>
    <w:rsid w:val="4ABD2146"/>
    <w:rsid w:val="4AC05BB3"/>
    <w:rsid w:val="4AEB60AC"/>
    <w:rsid w:val="4B051929"/>
    <w:rsid w:val="4B0C464D"/>
    <w:rsid w:val="4B190F1F"/>
    <w:rsid w:val="4B2405D2"/>
    <w:rsid w:val="4B660899"/>
    <w:rsid w:val="4B825093"/>
    <w:rsid w:val="4D165519"/>
    <w:rsid w:val="4D4B58B2"/>
    <w:rsid w:val="4EDD3DFB"/>
    <w:rsid w:val="4F3003B4"/>
    <w:rsid w:val="4FB11CA9"/>
    <w:rsid w:val="4FFC51F3"/>
    <w:rsid w:val="514E4CD0"/>
    <w:rsid w:val="516F7434"/>
    <w:rsid w:val="518A4738"/>
    <w:rsid w:val="52425B56"/>
    <w:rsid w:val="526E4E8F"/>
    <w:rsid w:val="53B014E9"/>
    <w:rsid w:val="543658E5"/>
    <w:rsid w:val="54C53E34"/>
    <w:rsid w:val="54C6143C"/>
    <w:rsid w:val="54EE30CD"/>
    <w:rsid w:val="555D71C1"/>
    <w:rsid w:val="556340B1"/>
    <w:rsid w:val="55673785"/>
    <w:rsid w:val="55A64981"/>
    <w:rsid w:val="55C54239"/>
    <w:rsid w:val="56311255"/>
    <w:rsid w:val="568B4400"/>
    <w:rsid w:val="56F27BA6"/>
    <w:rsid w:val="57314D78"/>
    <w:rsid w:val="57A0615A"/>
    <w:rsid w:val="57E34263"/>
    <w:rsid w:val="58053B7A"/>
    <w:rsid w:val="582833A5"/>
    <w:rsid w:val="583D78F7"/>
    <w:rsid w:val="584D554C"/>
    <w:rsid w:val="586713D9"/>
    <w:rsid w:val="5896385C"/>
    <w:rsid w:val="5A1024D4"/>
    <w:rsid w:val="5A2C7780"/>
    <w:rsid w:val="5AA26DC7"/>
    <w:rsid w:val="5AC94A10"/>
    <w:rsid w:val="5AFA13FE"/>
    <w:rsid w:val="5B2C254C"/>
    <w:rsid w:val="5B563943"/>
    <w:rsid w:val="5BF43EE2"/>
    <w:rsid w:val="5C01140E"/>
    <w:rsid w:val="5C2B5914"/>
    <w:rsid w:val="5CE20B9F"/>
    <w:rsid w:val="5DF85A60"/>
    <w:rsid w:val="5EA5328A"/>
    <w:rsid w:val="5F4E3CEE"/>
    <w:rsid w:val="5F5541DC"/>
    <w:rsid w:val="5F676F22"/>
    <w:rsid w:val="5F9277AC"/>
    <w:rsid w:val="5F9D0396"/>
    <w:rsid w:val="5FCD33D7"/>
    <w:rsid w:val="5FD71ABA"/>
    <w:rsid w:val="6001063F"/>
    <w:rsid w:val="601C4126"/>
    <w:rsid w:val="60423854"/>
    <w:rsid w:val="60D12ECB"/>
    <w:rsid w:val="60DA19EF"/>
    <w:rsid w:val="60EF2AA3"/>
    <w:rsid w:val="61537C04"/>
    <w:rsid w:val="61AA751B"/>
    <w:rsid w:val="61E26061"/>
    <w:rsid w:val="62493D02"/>
    <w:rsid w:val="62860820"/>
    <w:rsid w:val="62B05610"/>
    <w:rsid w:val="635105BF"/>
    <w:rsid w:val="6364267C"/>
    <w:rsid w:val="63993A57"/>
    <w:rsid w:val="6416293D"/>
    <w:rsid w:val="645E0A74"/>
    <w:rsid w:val="64A25D5B"/>
    <w:rsid w:val="652E394F"/>
    <w:rsid w:val="65614A1F"/>
    <w:rsid w:val="65871A77"/>
    <w:rsid w:val="65B149F1"/>
    <w:rsid w:val="65F40D63"/>
    <w:rsid w:val="66594725"/>
    <w:rsid w:val="66CA235F"/>
    <w:rsid w:val="66FC4B5B"/>
    <w:rsid w:val="67430C32"/>
    <w:rsid w:val="67440738"/>
    <w:rsid w:val="6791705A"/>
    <w:rsid w:val="67C45536"/>
    <w:rsid w:val="67FC6DE9"/>
    <w:rsid w:val="682702CE"/>
    <w:rsid w:val="68435B4B"/>
    <w:rsid w:val="68F30549"/>
    <w:rsid w:val="68FE0FE9"/>
    <w:rsid w:val="69531CB9"/>
    <w:rsid w:val="6AC72B14"/>
    <w:rsid w:val="6AD15A43"/>
    <w:rsid w:val="6B3876E4"/>
    <w:rsid w:val="6B923091"/>
    <w:rsid w:val="6C0F4EDB"/>
    <w:rsid w:val="6C64382D"/>
    <w:rsid w:val="6C763FB2"/>
    <w:rsid w:val="6CCC3613"/>
    <w:rsid w:val="6CCF3BC8"/>
    <w:rsid w:val="6CD61101"/>
    <w:rsid w:val="6CEF7974"/>
    <w:rsid w:val="6DA75965"/>
    <w:rsid w:val="6DD759AD"/>
    <w:rsid w:val="6E271126"/>
    <w:rsid w:val="6E817F3E"/>
    <w:rsid w:val="6EA0399B"/>
    <w:rsid w:val="6EEA5749"/>
    <w:rsid w:val="6FDD6311"/>
    <w:rsid w:val="6FE12C83"/>
    <w:rsid w:val="6FF40287"/>
    <w:rsid w:val="706C4570"/>
    <w:rsid w:val="708673CA"/>
    <w:rsid w:val="710E3FA7"/>
    <w:rsid w:val="715258D0"/>
    <w:rsid w:val="71632467"/>
    <w:rsid w:val="7175278D"/>
    <w:rsid w:val="719D4B0B"/>
    <w:rsid w:val="71F8079E"/>
    <w:rsid w:val="7269174F"/>
    <w:rsid w:val="72696CD3"/>
    <w:rsid w:val="72A714BD"/>
    <w:rsid w:val="73916161"/>
    <w:rsid w:val="7396617F"/>
    <w:rsid w:val="740E76E4"/>
    <w:rsid w:val="743E1400"/>
    <w:rsid w:val="74726563"/>
    <w:rsid w:val="74FA12A9"/>
    <w:rsid w:val="7571766F"/>
    <w:rsid w:val="759A0B8C"/>
    <w:rsid w:val="75BF68C1"/>
    <w:rsid w:val="75CC16B7"/>
    <w:rsid w:val="75DB17A2"/>
    <w:rsid w:val="761514FD"/>
    <w:rsid w:val="762B3FC5"/>
    <w:rsid w:val="763F03BA"/>
    <w:rsid w:val="765D66F3"/>
    <w:rsid w:val="76600B15"/>
    <w:rsid w:val="769567DC"/>
    <w:rsid w:val="76A44FE3"/>
    <w:rsid w:val="76C939D3"/>
    <w:rsid w:val="773F160A"/>
    <w:rsid w:val="77452250"/>
    <w:rsid w:val="7771450A"/>
    <w:rsid w:val="779D6E00"/>
    <w:rsid w:val="77EC059E"/>
    <w:rsid w:val="78744948"/>
    <w:rsid w:val="78924924"/>
    <w:rsid w:val="78A06036"/>
    <w:rsid w:val="79710DFD"/>
    <w:rsid w:val="79A45BC8"/>
    <w:rsid w:val="79B03885"/>
    <w:rsid w:val="7A250C93"/>
    <w:rsid w:val="7AFB035C"/>
    <w:rsid w:val="7B3A4EAC"/>
    <w:rsid w:val="7B6F3F39"/>
    <w:rsid w:val="7B90290D"/>
    <w:rsid w:val="7D7C1EF8"/>
    <w:rsid w:val="7E054230"/>
    <w:rsid w:val="7E0878D8"/>
    <w:rsid w:val="7E481BF4"/>
    <w:rsid w:val="7E6777CB"/>
    <w:rsid w:val="7E9C0816"/>
    <w:rsid w:val="7ECB76BD"/>
    <w:rsid w:val="7EE722AD"/>
    <w:rsid w:val="7F5368D4"/>
    <w:rsid w:val="7F5D20B4"/>
    <w:rsid w:val="7F752146"/>
    <w:rsid w:val="7FF6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1"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7">
    <w:name w:val="msoins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2</Pages>
  <Words>260</Words>
  <Characters>1485</Characters>
  <Lines>12</Lines>
  <Paragraphs>3</Paragraphs>
  <TotalTime>0</TotalTime>
  <ScaleCrop>false</ScaleCrop>
  <LinksUpToDate>false</LinksUpToDate>
  <CharactersWithSpaces>1742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2023-07-28T09:16:00Z</dcterms:created>
  <dc:creator>ZTE</dc:creator>
  <cp:lastModifiedBy>ZTE</cp:lastModifiedBy>
  <cp:lastPrinted>2411-12-31T15:59:00Z</cp:lastPrinted>
  <dcterms:modified xsi:type="dcterms:W3CDTF">2024-04-08T08:19:52Z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